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contextualSpacing/>
        <w:jc w:val="center"/>
        <w:rPr>
          <w:rFonts w:ascii="Times New Roman" w:hAnsi="Times New Roman"/>
          <w:b/>
          <w:bCs/>
          <w:sz w:val="24"/>
          <w:szCs w:val="24"/>
          <w:lang w:eastAsia="ru-RU"/>
        </w:rPr>
      </w:pPr>
      <w:r>
        <w:rPr>
          <w:rFonts w:ascii="Times New Roman" w:hAnsi="Times New Roman"/>
          <w:b/>
          <w:bCs/>
          <w:sz w:val="24"/>
          <w:szCs w:val="24"/>
          <w:lang w:eastAsia="ru-RU"/>
        </w:rPr>
        <w:t xml:space="preserve">Публичная оферта </w:t>
      </w:r>
    </w:p>
    <w:p>
      <w:pPr>
        <w:pStyle w:val="Normal"/>
        <w:spacing w:lineRule="auto" w:line="240" w:before="0" w:after="0"/>
        <w:contextualSpacing/>
        <w:jc w:val="center"/>
        <w:rPr>
          <w:rFonts w:ascii="Times New Roman" w:hAnsi="Times New Roman"/>
          <w:b/>
          <w:bCs/>
          <w:sz w:val="24"/>
          <w:szCs w:val="24"/>
          <w:lang w:eastAsia="ru-RU"/>
        </w:rPr>
      </w:pPr>
      <w:r>
        <w:rPr>
          <w:rFonts w:ascii="Times New Roman" w:hAnsi="Times New Roman"/>
          <w:b/>
          <w:bCs/>
          <w:sz w:val="24"/>
          <w:szCs w:val="24"/>
          <w:lang w:eastAsia="ru-RU"/>
        </w:rPr>
        <w:t>интернет-магазина MANIC</w:t>
      </w:r>
    </w:p>
    <w:p>
      <w:pPr>
        <w:pStyle w:val="Normal"/>
        <w:spacing w:lineRule="auto" w:line="240" w:before="0" w:after="0"/>
        <w:contextualSpacing/>
        <w:jc w:val="both"/>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contextualSpacing/>
        <w:jc w:val="center"/>
        <w:rPr>
          <w:rFonts w:ascii="Times New Roman" w:hAnsi="Times New Roman"/>
          <w:sz w:val="24"/>
          <w:szCs w:val="24"/>
          <w:lang w:eastAsia="ru-RU"/>
        </w:rPr>
      </w:pPr>
      <w:r>
        <w:rPr>
          <w:rFonts w:ascii="Times New Roman" w:hAnsi="Times New Roman"/>
          <w:b/>
          <w:bCs/>
          <w:sz w:val="24"/>
          <w:szCs w:val="24"/>
          <w:lang w:eastAsia="ru-RU"/>
        </w:rPr>
        <w:t>1. Общие положения и основные термины</w:t>
      </w:r>
    </w:p>
    <w:p>
      <w:pPr>
        <w:pStyle w:val="Normal"/>
        <w:spacing w:lineRule="auto" w:line="240" w:before="0" w:after="0"/>
        <w:contextualSpacing/>
        <w:jc w:val="both"/>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1.1. Продавец - </w:t>
      </w:r>
      <w:r>
        <w:rPr>
          <w:rFonts w:ascii="Times New Roman" w:hAnsi="Times New Roman"/>
          <w:sz w:val="24"/>
          <w:szCs w:val="24"/>
          <w:shd w:fill="FFFFFF" w:val="clear"/>
        </w:rPr>
        <w:t>Индивидуальный предприниматель</w:t>
      </w:r>
      <w:r>
        <w:rPr>
          <w:rFonts w:ascii="Times New Roman" w:hAnsi="Times New Roman"/>
          <w:sz w:val="24"/>
          <w:szCs w:val="24"/>
        </w:rPr>
        <w:t xml:space="preserve"> </w:t>
      </w:r>
      <w:r>
        <w:rPr>
          <w:rFonts w:ascii="Times New Roman" w:hAnsi="Times New Roman"/>
          <w:sz w:val="24"/>
          <w:szCs w:val="24"/>
          <w:shd w:fill="FFFFFF" w:val="clear"/>
        </w:rPr>
        <w:t>Леонтьева Дарья Дмитриевна,</w:t>
      </w:r>
      <w:r>
        <w:rPr>
          <w:rFonts w:ascii="Times New Roman" w:hAnsi="Times New Roman"/>
          <w:sz w:val="24"/>
          <w:szCs w:val="24"/>
        </w:rPr>
        <w:t xml:space="preserve"> </w:t>
      </w:r>
      <w:r>
        <w:rPr>
          <w:rFonts w:ascii="Times New Roman" w:hAnsi="Times New Roman"/>
          <w:sz w:val="24"/>
          <w:szCs w:val="24"/>
          <w:shd w:fill="FFFFFF" w:val="clear"/>
        </w:rPr>
        <w:t>ИНН 784100997227, ОГРНИП 316784700122792</w:t>
      </w:r>
      <w:r>
        <w:rPr>
          <w:rFonts w:ascii="Times New Roman" w:hAnsi="Times New Roman"/>
          <w:sz w:val="24"/>
          <w:szCs w:val="24"/>
          <w:lang w:eastAsia="ru-RU"/>
        </w:rPr>
        <w:t xml:space="preserve">, адрес: </w:t>
      </w:r>
      <w:r>
        <w:rPr>
          <w:rFonts w:ascii="Times New Roman" w:hAnsi="Times New Roman"/>
          <w:sz w:val="24"/>
          <w:szCs w:val="24"/>
          <w:shd w:fill="FFFFFF" w:val="clear"/>
        </w:rPr>
        <w:t>191187, г. Санкт-Петербург, Литейный пр-т д.9</w:t>
      </w:r>
      <w:r>
        <w:rPr>
          <w:rFonts w:ascii="Times New Roman" w:hAnsi="Times New Roman"/>
          <w:sz w:val="24"/>
          <w:szCs w:val="24"/>
          <w:lang w:eastAsia="ru-RU"/>
        </w:rPr>
        <w:t xml:space="preserve">, телефон: </w:t>
      </w:r>
      <w:hyperlink r:id="rId2">
        <w:r>
          <w:rPr>
            <w:rStyle w:val="Hyperlink"/>
            <w:rFonts w:ascii="Times New Roman" w:hAnsi="Times New Roman"/>
            <w:color w:val="000000"/>
            <w:sz w:val="24"/>
            <w:szCs w:val="24"/>
            <w:u w:val="none"/>
            <w:shd w:fill="FFFFFF" w:val="clear"/>
          </w:rPr>
          <w:t>8-800-222-34-23</w:t>
        </w:r>
      </w:hyperlink>
      <w:r>
        <w:rPr>
          <w:rFonts w:ascii="Times New Roman" w:hAnsi="Times New Roman"/>
          <w:sz w:val="24"/>
          <w:szCs w:val="24"/>
          <w:shd w:fill="FFFFFF" w:val="clear"/>
        </w:rPr>
        <w:t> (доб. 2), </w:t>
      </w:r>
      <w:hyperlink r:id="rId3">
        <w:r>
          <w:rPr>
            <w:rStyle w:val="Hyperlink"/>
            <w:rFonts w:ascii="Times New Roman" w:hAnsi="Times New Roman"/>
            <w:color w:val="000000"/>
            <w:sz w:val="24"/>
            <w:szCs w:val="24"/>
            <w:u w:val="none"/>
            <w:shd w:fill="FFFFFF" w:val="clear"/>
          </w:rPr>
          <w:t>8-969-716-10-38</w:t>
        </w:r>
      </w:hyperlink>
      <w:r>
        <w:rPr>
          <w:rFonts w:ascii="Times New Roman" w:hAnsi="Times New Roman"/>
          <w:sz w:val="24"/>
          <w:szCs w:val="24"/>
          <w:lang w:eastAsia="ru-RU"/>
        </w:rPr>
        <w:t xml:space="preserve">, электронная почта: </w:t>
      </w:r>
      <w:hyperlink r:id="rId4">
        <w:r>
          <w:rPr>
            <w:rStyle w:val="Hyperlink"/>
            <w:rFonts w:ascii="Times New Roman" w:hAnsi="Times New Roman"/>
            <w:color w:val="000000"/>
            <w:sz w:val="24"/>
            <w:szCs w:val="24"/>
            <w:u w:val="none"/>
            <w:shd w:fill="FFFFFF" w:val="clear"/>
          </w:rPr>
          <w:t>zakazmanic@yandex.ru</w:t>
        </w:r>
      </w:hyperlink>
      <w:r>
        <w:rPr>
          <w:rFonts w:ascii="Times New Roman" w:hAnsi="Times New Roman"/>
          <w:sz w:val="24"/>
          <w:szCs w:val="24"/>
          <w:lang w:eastAsia="ru-RU"/>
        </w:rPr>
        <w:t>.</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1.2. Сайт </w:t>
      </w:r>
      <w:bookmarkStart w:id="0" w:name="_Hlk198725468"/>
      <w:r>
        <w:rPr>
          <w:rFonts w:ascii="Times New Roman" w:hAnsi="Times New Roman"/>
          <w:sz w:val="24"/>
          <w:szCs w:val="24"/>
          <w:lang w:eastAsia="ru-RU"/>
        </w:rPr>
        <w:t>«</w:t>
      </w:r>
      <w:bookmarkStart w:id="1" w:name="_Hlk198728697"/>
      <w:r>
        <w:rPr>
          <w:rFonts w:ascii="Times New Roman" w:hAnsi="Times New Roman"/>
          <w:sz w:val="24"/>
          <w:szCs w:val="24"/>
          <w:lang w:eastAsia="ru-RU"/>
        </w:rPr>
        <w:t xml:space="preserve">Интернет-магазин </w:t>
      </w:r>
      <w:bookmarkStart w:id="2" w:name="_Hlk198726656"/>
      <w:r>
        <w:rPr>
          <w:rFonts w:ascii="Times New Roman" w:hAnsi="Times New Roman"/>
          <w:sz w:val="24"/>
          <w:szCs w:val="24"/>
          <w:lang w:eastAsia="ru-RU"/>
        </w:rPr>
        <w:t>MANIC</w:t>
      </w:r>
      <w:bookmarkEnd w:id="1"/>
      <w:bookmarkEnd w:id="2"/>
      <w:r>
        <w:rPr>
          <w:rFonts w:ascii="Times New Roman" w:hAnsi="Times New Roman"/>
          <w:sz w:val="24"/>
          <w:szCs w:val="24"/>
          <w:lang w:eastAsia="ru-RU"/>
        </w:rPr>
        <w:t>»</w:t>
      </w:r>
      <w:bookmarkEnd w:id="0"/>
      <w:r>
        <w:rPr>
          <w:rFonts w:ascii="Times New Roman" w:hAnsi="Times New Roman"/>
          <w:sz w:val="24"/>
          <w:szCs w:val="24"/>
          <w:lang w:eastAsia="ru-RU"/>
        </w:rPr>
        <w:t xml:space="preserve"> расположен по интернет-адресу: </w:t>
      </w:r>
      <w:hyperlink r:id="rId5">
        <w:bookmarkStart w:id="3" w:name="_Hlk198740937"/>
        <w:bookmarkStart w:id="4" w:name="_Hlk198229110"/>
        <w:r>
          <w:rPr>
            <w:rStyle w:val="Hyperlink"/>
            <w:rFonts w:ascii="Times New Roman" w:hAnsi="Times New Roman"/>
            <w:color w:val="auto"/>
            <w:sz w:val="24"/>
            <w:szCs w:val="24"/>
            <w:u w:val="none"/>
            <w:lang w:eastAsia="ru-RU"/>
          </w:rPr>
          <w:t>https://</w:t>
        </w:r>
        <w:bookmarkStart w:id="5" w:name="_Hlk198293655"/>
        <w:bookmarkStart w:id="6" w:name="_Hlk198231126"/>
        <w:r>
          <w:rPr>
            <w:rStyle w:val="Hyperlink"/>
            <w:rFonts w:ascii="Times New Roman" w:hAnsi="Times New Roman"/>
            <w:color w:val="auto"/>
            <w:sz w:val="24"/>
            <w:szCs w:val="24"/>
            <w:u w:val="none"/>
            <w:lang w:eastAsia="ru-RU"/>
          </w:rPr>
          <w:t>manicshop</w:t>
        </w:r>
        <w:bookmarkEnd w:id="6"/>
        <w:r>
          <w:rPr>
            <w:rStyle w:val="Hyperlink"/>
            <w:rFonts w:ascii="Times New Roman" w:hAnsi="Times New Roman"/>
            <w:color w:val="auto"/>
            <w:sz w:val="24"/>
            <w:szCs w:val="24"/>
            <w:u w:val="none"/>
            <w:lang w:eastAsia="ru-RU"/>
          </w:rPr>
          <w:t>.ru</w:t>
        </w:r>
        <w:bookmarkEnd w:id="5"/>
        <w:r>
          <w:rPr>
            <w:rStyle w:val="Hyperlink"/>
            <w:rFonts w:ascii="Times New Roman" w:hAnsi="Times New Roman"/>
            <w:color w:val="auto"/>
            <w:sz w:val="24"/>
            <w:szCs w:val="24"/>
            <w:u w:val="none"/>
            <w:lang w:eastAsia="ru-RU"/>
          </w:rPr>
          <w:t>/</w:t>
        </w:r>
      </w:hyperlink>
      <w:bookmarkEnd w:id="3"/>
      <w:bookmarkEnd w:id="4"/>
      <w:r>
        <w:rPr>
          <w:rFonts w:ascii="Times New Roman" w:hAnsi="Times New Roman"/>
          <w:sz w:val="24"/>
          <w:szCs w:val="24"/>
          <w:lang w:eastAsia="ru-RU"/>
        </w:rPr>
        <w:t xml:space="preserve"> (далее – сайт). С его помощью продавец ведет торговлю, на нем представлены товары, которые продавец предлагает покупателям, условия приобретения, доставки, оплаты, возврата и обмена товаров.</w:t>
      </w:r>
    </w:p>
    <w:p>
      <w:pPr>
        <w:pStyle w:val="Normal"/>
        <w:spacing w:lineRule="auto" w:line="240" w:before="0" w:after="0"/>
        <w:ind w:firstLine="708"/>
        <w:contextualSpacing/>
        <w:jc w:val="both"/>
        <w:rPr>
          <w:rFonts w:ascii="Times New Roman" w:hAnsi="Times New Roman"/>
          <w:sz w:val="24"/>
          <w:szCs w:val="24"/>
          <w:lang w:eastAsia="ru-RU"/>
        </w:rPr>
      </w:pPr>
      <w:bookmarkStart w:id="7" w:name="_Hlk198725602"/>
      <w:r>
        <w:rPr>
          <w:rFonts w:ascii="Times New Roman" w:hAnsi="Times New Roman"/>
          <w:sz w:val="24"/>
          <w:szCs w:val="24"/>
          <w:lang w:eastAsia="ru-RU"/>
        </w:rPr>
        <w:t xml:space="preserve">Сайт «Интернет-магазин MANIC» </w:t>
      </w:r>
      <w:bookmarkEnd w:id="7"/>
      <w:r>
        <w:rPr>
          <w:rFonts w:ascii="Times New Roman" w:hAnsi="Times New Roman"/>
          <w:sz w:val="24"/>
          <w:szCs w:val="24"/>
          <w:lang w:eastAsia="ru-RU"/>
        </w:rPr>
        <w:t>доступен круглосуточно. Рабочие часы магазина (обработка и выполнение заказов и прочее): с 12:00 до 21:00 по московскому времени.</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1.3. Покупатель - любое физическое лицо, которое оформило заказ на приобретение товара у продавца в установленном разделе 3 оферты порядке. Покупатель приобретает товар для личных, семейных, домашних и иных нужд, которые не связаны с его предпринимательской деятельностью.</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1.4. Публичная оферта - публичное предложение продавца любому лицу заключить на ее условиях договор купли-продажи товара (далее - договор). Оферта является публичной (п. 2 ст. 437 ГК РФ). Оферта вступает в силу с момента ее размещения на сайте «Интернет-магазин MANIC» по адресу: </w:t>
      </w:r>
      <w:bookmarkStart w:id="8" w:name="_Hlk198741081"/>
      <w:r>
        <w:rPr>
          <w:rFonts w:ascii="Times New Roman" w:hAnsi="Times New Roman"/>
          <w:sz w:val="24"/>
          <w:szCs w:val="24"/>
          <w:lang w:eastAsia="ru-RU"/>
        </w:rPr>
        <w:t>https://manicshop.ru/static/docs/публичная оферта интернет-магазина MANIC (ИП Леонтьева Д.Д.).docx</w:t>
      </w:r>
      <w:bookmarkEnd w:id="8"/>
      <w:r>
        <w:rPr>
          <w:rFonts w:ascii="Times New Roman" w:hAnsi="Times New Roman"/>
          <w:sz w:val="24"/>
          <w:szCs w:val="24"/>
          <w:lang w:eastAsia="ru-RU"/>
        </w:rPr>
        <w:t xml:space="preserve"> и действует до ее отзыва.</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Продавец вправе изменить или отозвать оферту в одностороннем порядке. Все изменения вступают в силу и считаются доведенными до сведения покупателя в момент размещения на указанном сайте. Заказы, которые уже оформлены к моменту изменения или отзыва оферты, исполняются на условиях оферты, которая действовала на момент их оформления.</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1.5. К отношениям между покупателем и продавцом применяются положения Гражданского кодекса РФ, Закона РФ от 07.02.1992 № 2300-1 «О защите прав потребителей», постановление Правительства РФ от 31.12.2020 № 2463 и иные положения действующего законодательства РФ.</w:t>
      </w:r>
    </w:p>
    <w:p>
      <w:pPr>
        <w:pStyle w:val="Normal"/>
        <w:spacing w:lineRule="auto" w:line="240" w:before="0" w:after="0"/>
        <w:contextualSpacing/>
        <w:jc w:val="both"/>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contextualSpacing/>
        <w:jc w:val="center"/>
        <w:rPr>
          <w:rFonts w:ascii="Times New Roman" w:hAnsi="Times New Roman"/>
          <w:sz w:val="24"/>
          <w:szCs w:val="24"/>
          <w:lang w:eastAsia="ru-RU"/>
        </w:rPr>
      </w:pPr>
      <w:r>
        <w:rPr>
          <w:rFonts w:ascii="Times New Roman" w:hAnsi="Times New Roman"/>
          <w:b/>
          <w:bCs/>
          <w:sz w:val="24"/>
          <w:szCs w:val="24"/>
          <w:lang w:eastAsia="ru-RU"/>
        </w:rPr>
        <w:t>2. Предмет договора</w:t>
      </w:r>
    </w:p>
    <w:p>
      <w:pPr>
        <w:pStyle w:val="Normal"/>
        <w:spacing w:lineRule="auto" w:line="240" w:before="0" w:after="0"/>
        <w:contextualSpacing/>
        <w:jc w:val="both"/>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2.1. Продавец обязуется передать в собственность покупателю, а покупатель обязуется оплатить и принять товар, заказанный на условиях оферты </w:t>
      </w:r>
      <w:bookmarkStart w:id="9" w:name="_Hlk198574992"/>
      <w:r>
        <w:rPr>
          <w:rFonts w:ascii="Times New Roman" w:hAnsi="Times New Roman"/>
          <w:sz w:val="24"/>
          <w:szCs w:val="24"/>
          <w:lang w:eastAsia="ru-RU"/>
        </w:rPr>
        <w:t xml:space="preserve">на </w:t>
      </w:r>
      <w:bookmarkEnd w:id="9"/>
      <w:r>
        <w:rPr>
          <w:rFonts w:ascii="Times New Roman" w:hAnsi="Times New Roman"/>
          <w:sz w:val="24"/>
          <w:szCs w:val="24"/>
          <w:lang w:eastAsia="ru-RU"/>
        </w:rPr>
        <w:t>сайте.</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2.2. Товар - любой товар, который продавец предлагает к продаже на сайте с помощью каталога с наименованиями позиций товара, которые снабжены его описанием (включая цену, цвет, размер, состав ткани, рекомендации по уходу за изделием, сведения об изготовителе и др.) и фотоснимками. Действующая редакция каталога размещена на сайте. Все товары являются непродовольственными.</w:t>
      </w:r>
    </w:p>
    <w:p>
      <w:pPr>
        <w:pStyle w:val="Normal"/>
        <w:spacing w:lineRule="auto" w:line="240" w:before="0" w:after="0"/>
        <w:ind w:firstLine="708"/>
        <w:contextualSpacing/>
        <w:jc w:val="both"/>
        <w:rPr>
          <w:rFonts w:ascii="Times New Roman" w:hAnsi="Times New Roman"/>
          <w:sz w:val="24"/>
          <w:szCs w:val="24"/>
        </w:rPr>
      </w:pPr>
      <w:r>
        <w:rPr>
          <w:rFonts w:ascii="Times New Roman" w:hAnsi="Times New Roman"/>
          <w:sz w:val="24"/>
          <w:szCs w:val="24"/>
          <w:lang w:eastAsia="ru-RU"/>
        </w:rPr>
        <w:t xml:space="preserve">2.3. </w:t>
      </w:r>
      <w:r>
        <w:rPr>
          <w:rFonts w:ascii="Times New Roman" w:hAnsi="Times New Roman"/>
          <w:sz w:val="24"/>
          <w:szCs w:val="24"/>
        </w:rPr>
        <w:t xml:space="preserve">Продавец гарантирует, что является правообладателем товарного знака и производителем товара, товар выпускается в России под зарегистрированным брендом </w:t>
      </w:r>
      <w:r>
        <w:rPr>
          <w:rFonts w:ascii="Times New Roman" w:hAnsi="Times New Roman"/>
          <w:sz w:val="24"/>
          <w:szCs w:val="24"/>
          <w:lang w:val="en-US"/>
        </w:rPr>
        <w:t>MANICSHOP</w:t>
      </w:r>
      <w:r>
        <w:rPr>
          <w:rFonts w:ascii="Times New Roman" w:hAnsi="Times New Roman"/>
          <w:sz w:val="24"/>
          <w:szCs w:val="24"/>
        </w:rPr>
        <w:t>, что подтверждается свидетельством на товарный знак (знак обслуживания) № 705765 от 27.03.2019г., выданным Федеральной службой по интеллектуальной собственности.</w:t>
      </w:r>
    </w:p>
    <w:p>
      <w:pPr>
        <w:pStyle w:val="Normal"/>
        <w:spacing w:lineRule="auto" w:line="240" w:before="0" w:after="0"/>
        <w:ind w:firstLine="708"/>
        <w:contextualSpacing/>
        <w:jc w:val="both"/>
        <w:rPr>
          <w:rFonts w:ascii="Times New Roman" w:hAnsi="Times New Roman"/>
          <w:sz w:val="24"/>
          <w:szCs w:val="24"/>
        </w:rPr>
      </w:pPr>
      <w:r>
        <w:rPr>
          <w:rFonts w:ascii="Times New Roman" w:hAnsi="Times New Roman"/>
          <w:sz w:val="24"/>
          <w:szCs w:val="24"/>
        </w:rPr>
        <w:t>2.4. В течение гарантийного срока продавец несет ответственность за недостатки товара, которые возникли до передачи товара покупателю. Продавец не несет ответственности за недостатки товара, оговоренные при заключении договора, а также за недостатки, которые возникли по вине покупателя.</w:t>
      </w:r>
    </w:p>
    <w:p>
      <w:pPr>
        <w:pStyle w:val="Normal"/>
        <w:spacing w:lineRule="auto" w:line="240" w:before="0" w:after="0"/>
        <w:ind w:firstLine="708"/>
        <w:contextualSpacing/>
        <w:jc w:val="both"/>
        <w:rPr>
          <w:rFonts w:ascii="Times New Roman" w:hAnsi="Times New Roman"/>
          <w:sz w:val="24"/>
          <w:szCs w:val="24"/>
        </w:rPr>
      </w:pPr>
      <w:r>
        <w:rPr>
          <w:rFonts w:ascii="Times New Roman" w:hAnsi="Times New Roman"/>
          <w:sz w:val="24"/>
          <w:szCs w:val="24"/>
        </w:rPr>
        <w:t>Гарантийный срок исчисляется со дня передачи товара потребителю, если иное не предусмотрено договором. Продолжительность гарантийного срока зависит от типа изделия.</w:t>
      </w:r>
    </w:p>
    <w:p>
      <w:pPr>
        <w:pStyle w:val="Normal"/>
        <w:spacing w:lineRule="auto" w:line="240" w:before="0" w:after="0"/>
        <w:ind w:firstLine="708"/>
        <w:contextualSpacing/>
        <w:jc w:val="both"/>
        <w:rPr>
          <w:rFonts w:ascii="Times New Roman" w:hAnsi="Times New Roman"/>
          <w:sz w:val="24"/>
          <w:szCs w:val="24"/>
        </w:rPr>
      </w:pPr>
      <w:r>
        <w:rPr>
          <w:rFonts w:ascii="Times New Roman" w:hAnsi="Times New Roman"/>
          <w:sz w:val="24"/>
          <w:szCs w:val="24"/>
        </w:rPr>
        <w:t>Гарантия на верхнюю одежду составляет 6 (шесть) месяцев, гарантия на всю одежду (кроме верхней) составляет 30 (тридцать) дней.</w:t>
      </w:r>
    </w:p>
    <w:p>
      <w:pPr>
        <w:pStyle w:val="Normal"/>
        <w:spacing w:lineRule="auto" w:line="240" w:before="0" w:after="0"/>
        <w:ind w:firstLine="708"/>
        <w:contextualSpacing/>
        <w:jc w:val="both"/>
        <w:rPr>
          <w:rFonts w:ascii="Times New Roman" w:hAnsi="Times New Roman"/>
          <w:sz w:val="24"/>
          <w:szCs w:val="24"/>
        </w:rPr>
      </w:pPr>
      <w:r>
        <w:rPr>
          <w:rFonts w:ascii="Times New Roman" w:hAnsi="Times New Roman"/>
          <w:sz w:val="24"/>
          <w:szCs w:val="24"/>
        </w:rPr>
        <w:t>Гарантийный срок для сезонных товаров исчисляется с момента наступления соответствующего сезона, срок наступления которого определяется субъектами Российской Федерации исходя из климатических условий места нахождения потребителей (п. 2 ст. 19 Закона РФ «О защите прав потребителей»).</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rPr>
        <w:t>Покупатель обязан соблюдать правила и условия эффективного и безопасного использования товаров, рекомендации по уходу за изделием размещены на сайте для каждого товара.</w:t>
      </w:r>
    </w:p>
    <w:p>
      <w:pPr>
        <w:pStyle w:val="Normal"/>
        <w:spacing w:lineRule="auto" w:line="240" w:before="0" w:after="0"/>
        <w:contextualSpacing/>
        <w:jc w:val="both"/>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contextualSpacing/>
        <w:jc w:val="center"/>
        <w:rPr>
          <w:rFonts w:ascii="Times New Roman" w:hAnsi="Times New Roman"/>
          <w:sz w:val="24"/>
          <w:szCs w:val="24"/>
          <w:lang w:eastAsia="ru-RU"/>
        </w:rPr>
      </w:pPr>
      <w:r>
        <w:rPr>
          <w:rFonts w:ascii="Times New Roman" w:hAnsi="Times New Roman"/>
          <w:b/>
          <w:bCs/>
          <w:sz w:val="24"/>
          <w:szCs w:val="24"/>
          <w:lang w:eastAsia="ru-RU"/>
        </w:rPr>
        <w:t>3. Порядок заключения договора, оформление заказа</w:t>
      </w:r>
    </w:p>
    <w:p>
      <w:pPr>
        <w:pStyle w:val="Normal"/>
        <w:spacing w:lineRule="auto" w:line="240" w:before="0" w:after="0"/>
        <w:contextualSpacing/>
        <w:jc w:val="both"/>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ind w:firstLine="567"/>
        <w:contextualSpacing/>
        <w:jc w:val="both"/>
        <w:rPr>
          <w:rFonts w:ascii="Times New Roman" w:hAnsi="Times New Roman"/>
          <w:sz w:val="24"/>
          <w:szCs w:val="24"/>
          <w:lang w:eastAsia="ru-RU"/>
        </w:rPr>
      </w:pPr>
      <w:r>
        <w:rPr>
          <w:rFonts w:ascii="Times New Roman" w:hAnsi="Times New Roman"/>
          <w:sz w:val="24"/>
          <w:szCs w:val="24"/>
          <w:lang w:eastAsia="ru-RU"/>
        </w:rPr>
        <w:t>3.1. Акцептом оферты признается момент, когда покупатель оформил заказ товара у продавца, нажав кнопку «Перейти к оплате». С этого момента договор считается заключенным.</w:t>
      </w:r>
    </w:p>
    <w:p>
      <w:pPr>
        <w:pStyle w:val="Normal"/>
        <w:spacing w:lineRule="auto" w:line="240" w:before="0" w:after="0"/>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3.2. </w:t>
      </w:r>
      <w:bookmarkStart w:id="10" w:name="_Hlk198555639"/>
      <w:r>
        <w:rPr>
          <w:rFonts w:ascii="Times New Roman" w:hAnsi="Times New Roman"/>
          <w:sz w:val="24"/>
          <w:szCs w:val="24"/>
          <w:lang w:eastAsia="ru-RU"/>
        </w:rPr>
        <w:t xml:space="preserve">Покупатель </w:t>
      </w:r>
      <w:bookmarkStart w:id="11" w:name="_Hlk198231170"/>
      <w:r>
        <w:rPr>
          <w:rFonts w:ascii="Times New Roman" w:hAnsi="Times New Roman"/>
          <w:sz w:val="24"/>
          <w:szCs w:val="24"/>
          <w:lang w:eastAsia="ru-RU"/>
        </w:rPr>
        <w:t xml:space="preserve">может сделать заказ </w:t>
      </w:r>
      <w:bookmarkEnd w:id="10"/>
      <w:bookmarkEnd w:id="11"/>
      <w:r>
        <w:rPr>
          <w:rFonts w:ascii="Times New Roman" w:hAnsi="Times New Roman"/>
          <w:sz w:val="24"/>
          <w:szCs w:val="24"/>
          <w:lang w:eastAsia="ru-RU"/>
        </w:rPr>
        <w:t>самостоятельно на сайте через форму заказа. Заказ можно оформить на любой товар из каталога на сайте, который есть в наличии на складе продавца.</w:t>
      </w:r>
    </w:p>
    <w:p>
      <w:pPr>
        <w:pStyle w:val="Normal"/>
        <w:spacing w:lineRule="auto" w:line="240" w:before="0" w:after="0"/>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3.3. Для оформления заказа покупатель регистрируется на сайте. При регистрации создается личный кабинет покупателя, условия регистрации на сайте содержатся в пользовательском соглашении, которое расположено на сайте по адресу: </w:t>
      </w:r>
      <w:r>
        <w:rPr>
          <w:rStyle w:val="Hyperlink"/>
          <w:rFonts w:ascii="Times New Roman" w:hAnsi="Times New Roman"/>
          <w:color w:val="auto"/>
          <w:sz w:val="24"/>
          <w:szCs w:val="24"/>
          <w:u w:val="none"/>
          <w:lang w:eastAsia="ru-RU"/>
        </w:rPr>
        <w:t>https://manicshop.ru/static/docs/пользовательское соглашение интернет-магазина MANIC (ИП Леонтьева Д.Д.).docx</w:t>
      </w:r>
      <w:r>
        <w:rPr>
          <w:rFonts w:ascii="Times New Roman" w:hAnsi="Times New Roman"/>
          <w:sz w:val="24"/>
          <w:szCs w:val="24"/>
          <w:lang w:eastAsia="ru-RU"/>
        </w:rPr>
        <w:t>.</w:t>
      </w:r>
    </w:p>
    <w:p>
      <w:pPr>
        <w:pStyle w:val="Normal"/>
        <w:spacing w:lineRule="auto" w:line="240" w:before="0" w:after="0"/>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3.4. При оформлении заказа покупатель указывает свое полное имя, контактный телефон и адрес электронной почты, способ доставки, адрес и регион доставки товара, способ оплаты заказа, </w:t>
      </w:r>
      <w:bookmarkStart w:id="12" w:name="_Hlk198570297"/>
      <w:r>
        <w:rPr>
          <w:rFonts w:ascii="Times New Roman" w:hAnsi="Times New Roman"/>
          <w:sz w:val="24"/>
          <w:szCs w:val="24"/>
          <w:lang w:eastAsia="ru-RU"/>
        </w:rPr>
        <w:t>объем груди, талии и бедер</w:t>
      </w:r>
      <w:bookmarkEnd w:id="12"/>
      <w:r>
        <w:rPr>
          <w:rFonts w:ascii="Times New Roman" w:hAnsi="Times New Roman"/>
          <w:sz w:val="24"/>
          <w:szCs w:val="24"/>
          <w:lang w:eastAsia="ru-RU"/>
        </w:rPr>
        <w:t xml:space="preserve"> </w:t>
      </w:r>
      <w:r>
        <w:rPr>
          <w:rFonts w:ascii="Times New Roman" w:hAnsi="Times New Roman"/>
          <w:color w:val="15181A"/>
          <w:sz w:val="24"/>
          <w:szCs w:val="24"/>
          <w:shd w:fill="FFFFFF" w:val="clear"/>
        </w:rPr>
        <w:t>(</w:t>
      </w:r>
      <w:bookmarkStart w:id="13" w:name="_Hlk198672022"/>
      <w:r>
        <w:rPr>
          <w:rFonts w:ascii="Times New Roman" w:hAnsi="Times New Roman"/>
          <w:color w:val="15181A"/>
          <w:sz w:val="24"/>
          <w:szCs w:val="24"/>
          <w:shd w:fill="FFFFFF" w:val="clear"/>
        </w:rPr>
        <w:t xml:space="preserve">данные параметры указываются по желанию </w:t>
      </w:r>
      <w:bookmarkStart w:id="14" w:name="_Hlk198672243"/>
      <w:r>
        <w:rPr>
          <w:rFonts w:ascii="Times New Roman" w:hAnsi="Times New Roman"/>
          <w:color w:val="15181A"/>
          <w:sz w:val="24"/>
          <w:szCs w:val="24"/>
          <w:shd w:fill="FFFFFF" w:val="clear"/>
        </w:rPr>
        <w:t>покупателя исключительно</w:t>
      </w:r>
      <w:bookmarkEnd w:id="14"/>
      <w:r>
        <w:rPr>
          <w:rFonts w:ascii="Times New Roman" w:hAnsi="Times New Roman"/>
          <w:color w:val="15181A"/>
          <w:sz w:val="24"/>
          <w:szCs w:val="24"/>
          <w:shd w:fill="FFFFFF" w:val="clear"/>
        </w:rPr>
        <w:t xml:space="preserve"> для подбора размера</w:t>
      </w:r>
      <w:bookmarkEnd w:id="13"/>
      <w:r>
        <w:rPr>
          <w:rFonts w:ascii="Times New Roman" w:hAnsi="Times New Roman"/>
          <w:color w:val="15181A"/>
          <w:sz w:val="24"/>
          <w:szCs w:val="24"/>
          <w:shd w:fill="FFFFFF" w:val="clear"/>
        </w:rPr>
        <w:t>)</w:t>
      </w:r>
      <w:r>
        <w:rPr>
          <w:rFonts w:ascii="Times New Roman" w:hAnsi="Times New Roman"/>
          <w:sz w:val="24"/>
          <w:szCs w:val="24"/>
          <w:lang w:eastAsia="ru-RU"/>
        </w:rPr>
        <w:t>. Эти показатели покупатель выбирает с учетом условий оферты, а также территории и временных интервалов доставки, размещенных на сайте.</w:t>
      </w:r>
    </w:p>
    <w:p>
      <w:pPr>
        <w:pStyle w:val="Normal"/>
        <w:spacing w:lineRule="auto" w:line="240" w:before="0" w:after="0"/>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3.5. Заказ считается оформленным в момент нажатия кнопки </w:t>
      </w:r>
      <w:bookmarkStart w:id="15" w:name="_Hlk198569836"/>
      <w:r>
        <w:rPr>
          <w:rFonts w:ascii="Times New Roman" w:hAnsi="Times New Roman"/>
          <w:sz w:val="24"/>
          <w:szCs w:val="24"/>
          <w:lang w:eastAsia="ru-RU"/>
        </w:rPr>
        <w:t xml:space="preserve">«Перейти к оплате» </w:t>
      </w:r>
      <w:bookmarkEnd w:id="15"/>
      <w:r>
        <w:rPr>
          <w:rFonts w:ascii="Times New Roman" w:hAnsi="Times New Roman"/>
          <w:sz w:val="24"/>
          <w:szCs w:val="24"/>
          <w:lang w:eastAsia="ru-RU"/>
        </w:rPr>
        <w:t>в корзине личного кабинета покупателя на последнем этапе оформления заказа</w:t>
      </w:r>
      <w:bookmarkStart w:id="16" w:name="_GoBack"/>
      <w:bookmarkEnd w:id="16"/>
      <w:r>
        <w:rPr>
          <w:rFonts w:ascii="Times New Roman" w:hAnsi="Times New Roman"/>
          <w:sz w:val="24"/>
          <w:szCs w:val="24"/>
          <w:lang w:eastAsia="ru-RU"/>
        </w:rPr>
        <w:t>.</w:t>
      </w:r>
    </w:p>
    <w:p>
      <w:pPr>
        <w:pStyle w:val="Normal"/>
        <w:spacing w:lineRule="auto" w:line="240" w:before="0" w:after="0"/>
        <w:ind w:firstLine="567"/>
        <w:contextualSpacing/>
        <w:jc w:val="both"/>
        <w:rPr>
          <w:rFonts w:ascii="Times New Roman" w:hAnsi="Times New Roman"/>
          <w:sz w:val="24"/>
          <w:szCs w:val="24"/>
          <w:lang w:eastAsia="ru-RU"/>
        </w:rPr>
      </w:pPr>
      <w:r>
        <w:rPr>
          <w:rFonts w:ascii="Times New Roman" w:hAnsi="Times New Roman"/>
          <w:sz w:val="24"/>
          <w:szCs w:val="24"/>
          <w:lang w:eastAsia="ru-RU"/>
        </w:rPr>
        <w:t>3.6. Покупатель обязан в течение 1 (одного) часа после оформления заказа оплатить данный заказ. Продавец приступает к комплектованию заказа непосредственно после получения заказа. Полностью укомплектованный заказ передается курьеру или в службу доставки для доставки покупателю. При этом, в любом случае, обязательства продавца по передаче товара и иные обязательства, связанные с передачей товара, возникают с момента оплаты товара.</w:t>
      </w:r>
      <w:r>
        <w:rPr>
          <w:rFonts w:ascii="Times New Roman" w:hAnsi="Times New Roman"/>
          <w:sz w:val="24"/>
          <w:szCs w:val="24"/>
        </w:rPr>
        <w:t xml:space="preserve"> З</w:t>
      </w:r>
      <w:r>
        <w:rPr>
          <w:rFonts w:ascii="Times New Roman" w:hAnsi="Times New Roman"/>
          <w:sz w:val="24"/>
          <w:szCs w:val="24"/>
          <w:lang w:eastAsia="ru-RU"/>
        </w:rPr>
        <w:t>аказы оформленные, но не оплаченные в течение 1 (одного) часа, аннулируются.</w:t>
      </w:r>
    </w:p>
    <w:p>
      <w:pPr>
        <w:pStyle w:val="Normal"/>
        <w:spacing w:lineRule="auto" w:line="240" w:before="0" w:after="0"/>
        <w:ind w:firstLine="567"/>
        <w:contextualSpacing/>
        <w:jc w:val="both"/>
        <w:rPr>
          <w:rFonts w:ascii="Times New Roman" w:hAnsi="Times New Roman"/>
          <w:sz w:val="24"/>
          <w:szCs w:val="24"/>
          <w:lang w:eastAsia="ru-RU"/>
        </w:rPr>
      </w:pPr>
      <w:r>
        <w:rPr>
          <w:rFonts w:ascii="Times New Roman" w:hAnsi="Times New Roman"/>
          <w:sz w:val="24"/>
          <w:szCs w:val="24"/>
          <w:lang w:eastAsia="ru-RU"/>
        </w:rPr>
        <w:t>3.7. В подтверждение заказа и заключения договора на условиях оферты продавец направляет номер оформленного заказа электронным письмом и чек, подтверждающий оплату на электронный адрес, предоставленный покупателем.</w:t>
      </w:r>
    </w:p>
    <w:p>
      <w:pPr>
        <w:pStyle w:val="Normal"/>
        <w:spacing w:lineRule="auto" w:line="240" w:before="0" w:after="0"/>
        <w:ind w:firstLine="567"/>
        <w:contextualSpacing/>
        <w:jc w:val="both"/>
        <w:rPr>
          <w:rFonts w:ascii="Times New Roman" w:hAnsi="Times New Roman"/>
          <w:sz w:val="24"/>
          <w:szCs w:val="24"/>
          <w:lang w:eastAsia="ru-RU"/>
        </w:rPr>
      </w:pPr>
      <w:r>
        <w:rPr>
          <w:rFonts w:ascii="Times New Roman" w:hAnsi="Times New Roman"/>
          <w:sz w:val="24"/>
          <w:szCs w:val="24"/>
          <w:lang w:eastAsia="ru-RU"/>
        </w:rPr>
        <w:t>3.8. Оформляя заказ, покупатель подтверждает, что:</w:t>
      </w:r>
    </w:p>
    <w:p>
      <w:pPr>
        <w:pStyle w:val="Normal"/>
        <w:numPr>
          <w:ilvl w:val="0"/>
          <w:numId w:val="3"/>
        </w:numPr>
        <w:tabs>
          <w:tab w:val="clear" w:pos="708"/>
        </w:tabs>
        <w:spacing w:lineRule="auto" w:line="240" w:before="0" w:after="0"/>
        <w:ind w:firstLine="567" w:left="0"/>
        <w:contextualSpacing/>
        <w:jc w:val="both"/>
        <w:rPr>
          <w:rFonts w:ascii="Times New Roman" w:hAnsi="Times New Roman"/>
          <w:sz w:val="24"/>
          <w:szCs w:val="24"/>
          <w:lang w:eastAsia="ru-RU"/>
        </w:rPr>
      </w:pPr>
      <w:r>
        <w:rPr>
          <w:rFonts w:ascii="Times New Roman" w:hAnsi="Times New Roman"/>
          <w:sz w:val="24"/>
          <w:szCs w:val="24"/>
          <w:lang w:eastAsia="ru-RU"/>
        </w:rPr>
        <w:t>является дееспособным гражданином;</w:t>
      </w:r>
    </w:p>
    <w:p>
      <w:pPr>
        <w:pStyle w:val="Normal"/>
        <w:numPr>
          <w:ilvl w:val="0"/>
          <w:numId w:val="1"/>
        </w:numPr>
        <w:tabs>
          <w:tab w:val="clear" w:pos="708"/>
        </w:tabs>
        <w:spacing w:lineRule="auto" w:line="240" w:before="0" w:after="0"/>
        <w:ind w:firstLine="567" w:left="0"/>
        <w:contextualSpacing/>
        <w:jc w:val="both"/>
        <w:rPr>
          <w:rFonts w:ascii="Times New Roman" w:hAnsi="Times New Roman"/>
          <w:sz w:val="24"/>
          <w:szCs w:val="24"/>
          <w:lang w:eastAsia="ru-RU"/>
        </w:rPr>
      </w:pPr>
      <w:r>
        <w:rPr>
          <w:rFonts w:ascii="Times New Roman" w:hAnsi="Times New Roman"/>
          <w:sz w:val="24"/>
          <w:szCs w:val="24"/>
          <w:lang w:eastAsia="ru-RU"/>
        </w:rPr>
        <w:t>ознакомлен с действующей редакцией оферты и согласен с ее условиями;</w:t>
      </w:r>
    </w:p>
    <w:p>
      <w:pPr>
        <w:pStyle w:val="Normal"/>
        <w:numPr>
          <w:ilvl w:val="0"/>
          <w:numId w:val="1"/>
        </w:numPr>
        <w:tabs>
          <w:tab w:val="clear" w:pos="708"/>
        </w:tabs>
        <w:spacing w:lineRule="auto" w:line="240" w:before="0" w:after="0"/>
        <w:ind w:firstLine="567" w:left="0"/>
        <w:contextualSpacing/>
        <w:jc w:val="both"/>
        <w:rPr>
          <w:rFonts w:ascii="Times New Roman" w:hAnsi="Times New Roman"/>
          <w:sz w:val="24"/>
          <w:szCs w:val="24"/>
          <w:lang w:eastAsia="ru-RU"/>
        </w:rPr>
      </w:pPr>
      <w:r>
        <w:rPr>
          <w:rFonts w:ascii="Times New Roman" w:hAnsi="Times New Roman"/>
          <w:sz w:val="24"/>
          <w:szCs w:val="24"/>
          <w:lang w:eastAsia="ru-RU"/>
        </w:rPr>
        <w:t>принимает на себя обязательство оплатить заказанный товар в течение 1 (одного) часа с момента нажатия кнопки «Перейти к оплате» и принимает на себя обязательство принять данный товар;</w:t>
      </w:r>
    </w:p>
    <w:p>
      <w:pPr>
        <w:pStyle w:val="Normal"/>
        <w:numPr>
          <w:ilvl w:val="0"/>
          <w:numId w:val="1"/>
        </w:numPr>
        <w:tabs>
          <w:tab w:val="clear" w:pos="708"/>
        </w:tabs>
        <w:spacing w:lineRule="auto" w:line="240" w:before="0" w:after="0"/>
        <w:ind w:firstLine="567" w:left="0"/>
        <w:contextualSpacing/>
        <w:jc w:val="both"/>
        <w:rPr>
          <w:rFonts w:ascii="Times New Roman" w:hAnsi="Times New Roman"/>
          <w:sz w:val="24"/>
          <w:szCs w:val="24"/>
          <w:lang w:eastAsia="ru-RU"/>
        </w:rPr>
      </w:pPr>
      <w:r>
        <w:rPr>
          <w:rFonts w:ascii="Times New Roman" w:hAnsi="Times New Roman"/>
          <w:sz w:val="24"/>
          <w:szCs w:val="24"/>
          <w:lang w:eastAsia="ru-RU"/>
        </w:rPr>
        <w:t>предоставил достоверную информацию при регистрации на сайте и оформлении заказа.</w:t>
      </w:r>
    </w:p>
    <w:p>
      <w:pPr>
        <w:pStyle w:val="Normal"/>
        <w:spacing w:lineRule="auto" w:line="240" w:before="0" w:after="0"/>
        <w:ind w:firstLine="567"/>
        <w:contextualSpacing/>
        <w:jc w:val="both"/>
        <w:rPr>
          <w:rFonts w:ascii="Times New Roman" w:hAnsi="Times New Roman"/>
          <w:sz w:val="24"/>
          <w:szCs w:val="24"/>
          <w:lang w:eastAsia="ru-RU"/>
        </w:rPr>
      </w:pPr>
      <w:r>
        <w:rPr>
          <w:rFonts w:ascii="Times New Roman" w:hAnsi="Times New Roman"/>
          <w:sz w:val="24"/>
          <w:szCs w:val="24"/>
          <w:lang w:eastAsia="ru-RU"/>
        </w:rPr>
        <w:t>3.9. Совершая акцепт и заключая настоящий договор в соответствии с требованиями Федерального закона "О персональных данных" от 27.07.2006 N 152-ФЗ в целях заключения и исполнения договора покупатель, являющийся субъектом персональных данных, дает согласие на обработку всех своих персональных данных, предоставляемых продавцу,</w:t>
      </w:r>
      <w:r>
        <w:rPr/>
        <w:t xml:space="preserve"> </w:t>
      </w:r>
      <w:r>
        <w:rPr>
          <w:rFonts w:ascii="Times New Roman" w:hAnsi="Times New Roman"/>
          <w:sz w:val="24"/>
          <w:szCs w:val="24"/>
          <w:lang w:eastAsia="ru-RU"/>
        </w:rPr>
        <w:t>а также на их передачу третьим лицам, с которыми у продавца имеются договорные отношения по исполнению условий настоящего договора и оказанию услуг покупателю. Обработка персональных данных покупателя осуществляется в соответствии с законодательством Российской Федерации и политикой обработки персональных данных продавца, которая размещена продавцом на сайте по ссылке: https://manicshop.ru/static/docs/политика обработки персональных данных покупателей, контрагентов и пользователей сайта (ИП Леонтьева Д.Д.).docx.</w:t>
      </w:r>
    </w:p>
    <w:p>
      <w:pPr>
        <w:pStyle w:val="Normal"/>
        <w:spacing w:lineRule="auto" w:line="240" w:before="0" w:after="0"/>
        <w:contextualSpacing/>
        <w:jc w:val="center"/>
        <w:rPr>
          <w:rFonts w:ascii="Times New Roman" w:hAnsi="Times New Roman"/>
          <w:b/>
          <w:bCs/>
          <w:sz w:val="24"/>
          <w:szCs w:val="24"/>
          <w:lang w:eastAsia="ru-RU"/>
        </w:rPr>
      </w:pPr>
      <w:r>
        <w:rPr>
          <w:rFonts w:ascii="Times New Roman" w:hAnsi="Times New Roman"/>
          <w:b/>
          <w:bCs/>
          <w:sz w:val="24"/>
          <w:szCs w:val="24"/>
          <w:lang w:eastAsia="ru-RU"/>
        </w:rPr>
      </w:r>
    </w:p>
    <w:p>
      <w:pPr>
        <w:pStyle w:val="Normal"/>
        <w:spacing w:lineRule="auto" w:line="240" w:before="0" w:after="0"/>
        <w:contextualSpacing/>
        <w:jc w:val="center"/>
        <w:rPr>
          <w:rFonts w:ascii="Times New Roman" w:hAnsi="Times New Roman"/>
          <w:sz w:val="24"/>
          <w:szCs w:val="24"/>
          <w:lang w:eastAsia="ru-RU"/>
        </w:rPr>
      </w:pPr>
      <w:r>
        <w:rPr>
          <w:rFonts w:ascii="Times New Roman" w:hAnsi="Times New Roman"/>
          <w:b/>
          <w:bCs/>
          <w:sz w:val="24"/>
          <w:szCs w:val="24"/>
          <w:lang w:eastAsia="ru-RU"/>
        </w:rPr>
        <w:t>4. Стоимость заказа и его оплата</w:t>
      </w:r>
    </w:p>
    <w:p>
      <w:pPr>
        <w:pStyle w:val="Normal"/>
        <w:spacing w:lineRule="auto" w:line="240" w:before="0" w:after="0"/>
        <w:contextualSpacing/>
        <w:jc w:val="both"/>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4.1. Стоимость заказа состоит из цены товара и стоимости его доставки, которые определяет продавец в одностороннем порядке. Если продавец изменил цену товара или стоимость доставки после оформления заказа, заказ оплачивается по стоимости на момент его оформления.</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4.2. Цена товара определяется по каталогу на сайте.</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4.3. Стоимость доставки не входит в цену товара и оплачивается отдельно. Тарифы на доставку с учетом ее способа, временных интервалов и территории </w:t>
      </w:r>
      <w:bookmarkStart w:id="17" w:name="_Hlk198629168"/>
      <w:r>
        <w:rPr>
          <w:rFonts w:ascii="Times New Roman" w:hAnsi="Times New Roman"/>
          <w:sz w:val="24"/>
          <w:szCs w:val="24"/>
          <w:lang w:eastAsia="ru-RU"/>
        </w:rPr>
        <w:t>указаны на сайте</w:t>
      </w:r>
      <w:bookmarkEnd w:id="17"/>
      <w:r>
        <w:rPr>
          <w:rFonts w:ascii="Times New Roman" w:hAnsi="Times New Roman"/>
          <w:sz w:val="24"/>
          <w:szCs w:val="24"/>
          <w:lang w:eastAsia="ru-RU"/>
        </w:rPr>
        <w:t>.</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4.4. Покупатель может оплатить заказ только в безналичной форме на условиях 100% предоплаты. Способ и порядок оплаты выбирается при оформлении заказа, которые указаны на сайте.</w:t>
      </w:r>
    </w:p>
    <w:p>
      <w:pPr>
        <w:pStyle w:val="Normal"/>
        <w:spacing w:lineRule="auto" w:line="240" w:before="0" w:after="0"/>
        <w:ind w:firstLine="709"/>
        <w:contextualSpacing/>
        <w:jc w:val="both"/>
        <w:rPr>
          <w:rFonts w:ascii="Times New Roman" w:hAnsi="Times New Roman"/>
          <w:sz w:val="24"/>
          <w:szCs w:val="24"/>
          <w:lang w:eastAsia="ru-RU"/>
        </w:rPr>
      </w:pPr>
      <w:r>
        <w:rPr>
          <w:rFonts w:ascii="Times New Roman" w:hAnsi="Times New Roman"/>
          <w:sz w:val="24"/>
          <w:szCs w:val="24"/>
          <w:lang w:eastAsia="ru-RU"/>
        </w:rPr>
        <w:t>4.5. Покупатель производит полную предоплату заказа в течение 1 (одного) часа с момента его оформления. Обязанность покупателя оплатить заказ считается исполненной в момент поступления полной суммы предоплаты на расчетный счет продавца. Если оплата не поступит в указанный срок, заказ считается отмененным (аннулированным), о чем продавец уведомляет покупателя путем размещения информации в личном кабинете покупателя, в разделе «Мои заказы» в статусе оплаты размещается информация «Отказ», в управлении размещается информация «Удалить заказ».</w:t>
      </w:r>
    </w:p>
    <w:p>
      <w:pPr>
        <w:pStyle w:val="Normal"/>
        <w:spacing w:lineRule="auto" w:line="240" w:before="0" w:after="0"/>
        <w:ind w:firstLine="709"/>
        <w:contextualSpacing/>
        <w:jc w:val="both"/>
        <w:rPr>
          <w:rFonts w:ascii="Times New Roman" w:hAnsi="Times New Roman"/>
          <w:sz w:val="24"/>
          <w:szCs w:val="24"/>
          <w:shd w:fill="FFFFFF" w:val="clear"/>
          <w:lang w:eastAsia="ru-RU"/>
        </w:rPr>
      </w:pPr>
      <w:r>
        <w:rPr>
          <w:rFonts w:ascii="Times New Roman" w:hAnsi="Times New Roman"/>
          <w:sz w:val="24"/>
          <w:szCs w:val="24"/>
          <w:lang w:eastAsia="ru-RU"/>
        </w:rPr>
        <w:t xml:space="preserve">4.6. </w:t>
      </w:r>
      <w:r>
        <w:rPr>
          <w:rFonts w:eastAsia="Calibri" w:ascii="Times New Roman" w:hAnsi="Times New Roman" w:eastAsiaTheme="minorHAnsi"/>
          <w:sz w:val="24"/>
          <w:szCs w:val="24"/>
        </w:rPr>
        <w:t>Продавец может выдавать покупателю промокод, который состоит из уникальной комбинации символов, дающих право на получение скидки или специального предложения при оформлении заказа, данный промокод может быть применен покупателем при оформлении заказа.</w:t>
      </w:r>
    </w:p>
    <w:p>
      <w:pPr>
        <w:pStyle w:val="Normal"/>
        <w:spacing w:lineRule="auto" w:line="240" w:before="0" w:after="0"/>
        <w:ind w:firstLine="709"/>
        <w:contextualSpacing/>
        <w:jc w:val="both"/>
        <w:rPr>
          <w:rFonts w:ascii="Times New Roman" w:hAnsi="Times New Roman" w:eastAsia="Calibri" w:eastAsiaTheme="minorHAnsi"/>
          <w:sz w:val="24"/>
          <w:szCs w:val="24"/>
        </w:rPr>
      </w:pPr>
      <w:r>
        <w:rPr>
          <w:rFonts w:eastAsia="Calibri" w:ascii="Times New Roman" w:hAnsi="Times New Roman" w:eastAsiaTheme="minorHAnsi"/>
          <w:sz w:val="24"/>
          <w:szCs w:val="24"/>
        </w:rPr>
        <w:t>Промокод действителен только при оформлении заказа через сайт. Для активации необходимо ввести промокод в специальное поле при оформлении заказа. Если иное не указано в условиях, то один промокод может быть использован только один раз и не суммируется с другими акционными предложениями (например, из категории «Распродажа»). Промокод не распространяется на стоимость доставки и имеет ограниченный срок действия (указывается в условиях).</w:t>
      </w:r>
    </w:p>
    <w:p>
      <w:pPr>
        <w:pStyle w:val="Normal"/>
        <w:spacing w:lineRule="auto" w:line="240" w:before="0" w:after="0"/>
        <w:ind w:firstLine="709"/>
        <w:contextualSpacing/>
        <w:jc w:val="both"/>
        <w:rPr>
          <w:rFonts w:ascii="Times New Roman" w:hAnsi="Times New Roman" w:eastAsia="Calibri" w:eastAsiaTheme="minorHAnsi"/>
          <w:sz w:val="24"/>
          <w:szCs w:val="24"/>
        </w:rPr>
      </w:pPr>
      <w:r>
        <w:rPr>
          <w:rFonts w:eastAsia="Calibri" w:ascii="Times New Roman" w:hAnsi="Times New Roman" w:eastAsiaTheme="minorHAnsi"/>
          <w:sz w:val="24"/>
          <w:szCs w:val="24"/>
        </w:rPr>
        <w:t>Продавец оставляет за собой право отказать в применении промокода при нарушении условий его использования, изменить или отменить действие промокода в одностороннем порядке, установить минимальную сумму заказа для применения промокода.</w:t>
      </w:r>
    </w:p>
    <w:p>
      <w:pPr>
        <w:pStyle w:val="Normal"/>
        <w:spacing w:lineRule="auto" w:line="240" w:before="0" w:after="0"/>
        <w:ind w:firstLine="709"/>
        <w:contextualSpacing/>
        <w:jc w:val="both"/>
        <w:rPr>
          <w:rFonts w:ascii="Times New Roman" w:hAnsi="Times New Roman" w:eastAsia="Calibri" w:eastAsiaTheme="minorHAnsi"/>
          <w:sz w:val="24"/>
          <w:szCs w:val="24"/>
        </w:rPr>
      </w:pPr>
      <w:r>
        <w:rPr>
          <w:rFonts w:eastAsia="Calibri" w:ascii="Times New Roman" w:hAnsi="Times New Roman" w:eastAsiaTheme="minorHAnsi"/>
          <w:sz w:val="24"/>
          <w:szCs w:val="24"/>
        </w:rPr>
        <w:t>Промокоды не подлежат обмену на денежный эквивалент, возврату или восстановлению после использования, комбинированию с другими промокодами, если иное не указано в условиях.</w:t>
      </w:r>
    </w:p>
    <w:p>
      <w:pPr>
        <w:pStyle w:val="Normal"/>
        <w:spacing w:lineRule="auto" w:line="240" w:before="0" w:after="0"/>
        <w:ind w:firstLine="709"/>
        <w:contextualSpacing/>
        <w:jc w:val="both"/>
        <w:rPr>
          <w:rFonts w:ascii="Times New Roman" w:hAnsi="Times New Roman" w:eastAsia="Calibri" w:eastAsiaTheme="minorHAnsi"/>
          <w:sz w:val="24"/>
          <w:szCs w:val="24"/>
        </w:rPr>
      </w:pPr>
      <w:r>
        <w:rPr>
          <w:rFonts w:eastAsia="Calibri" w:ascii="Times New Roman" w:hAnsi="Times New Roman" w:eastAsiaTheme="minorHAnsi"/>
          <w:sz w:val="24"/>
          <w:szCs w:val="24"/>
        </w:rPr>
        <w:t>В случае возникновения технических ошибок при применении промокода окончательное решение о возможности его использования принимается продавцом.</w:t>
      </w:r>
    </w:p>
    <w:p>
      <w:pPr>
        <w:pStyle w:val="Normal"/>
        <w:spacing w:lineRule="auto" w:line="240" w:before="0" w:after="0"/>
        <w:ind w:firstLine="708"/>
        <w:contextualSpacing/>
        <w:jc w:val="both"/>
        <w:rPr>
          <w:rFonts w:ascii="Times New Roman" w:hAnsi="Times New Roman"/>
          <w:color w:val="FF0000"/>
          <w:sz w:val="24"/>
          <w:szCs w:val="24"/>
          <w:lang w:eastAsia="ru-RU"/>
        </w:rPr>
      </w:pPr>
      <w:r>
        <w:rPr>
          <w:rFonts w:ascii="Times New Roman" w:hAnsi="Times New Roman"/>
          <w:color w:val="FF0000"/>
          <w:sz w:val="24"/>
          <w:szCs w:val="24"/>
          <w:lang w:eastAsia="ru-RU"/>
        </w:rPr>
      </w:r>
    </w:p>
    <w:p>
      <w:pPr>
        <w:pStyle w:val="Normal"/>
        <w:spacing w:lineRule="auto" w:line="240" w:before="0" w:after="0"/>
        <w:ind w:firstLine="708"/>
        <w:contextualSpacing/>
        <w:jc w:val="center"/>
        <w:rPr>
          <w:rFonts w:ascii="Times New Roman" w:hAnsi="Times New Roman"/>
          <w:b/>
          <w:bCs/>
          <w:sz w:val="24"/>
          <w:szCs w:val="24"/>
          <w:lang w:eastAsia="ru-RU"/>
        </w:rPr>
      </w:pPr>
      <w:r>
        <w:rPr>
          <w:rFonts w:ascii="Times New Roman" w:hAnsi="Times New Roman"/>
          <w:b/>
          <w:bCs/>
          <w:sz w:val="24"/>
          <w:szCs w:val="24"/>
          <w:lang w:eastAsia="ru-RU"/>
        </w:rPr>
        <w:t>5. Подарочный сертификат</w:t>
      </w:r>
    </w:p>
    <w:p>
      <w:pPr>
        <w:pStyle w:val="Normal"/>
        <w:spacing w:lineRule="auto" w:line="240" w:before="0" w:after="0"/>
        <w:ind w:firstLine="708"/>
        <w:contextualSpacing/>
        <w:jc w:val="center"/>
        <w:rPr>
          <w:rFonts w:ascii="Times New Roman" w:hAnsi="Times New Roman"/>
          <w:b/>
          <w:bCs/>
          <w:sz w:val="24"/>
          <w:szCs w:val="24"/>
          <w:lang w:eastAsia="ru-RU"/>
        </w:rPr>
      </w:pPr>
      <w:r>
        <w:rPr>
          <w:rFonts w:ascii="Times New Roman" w:hAnsi="Times New Roman"/>
          <w:b/>
          <w:bCs/>
          <w:sz w:val="24"/>
          <w:szCs w:val="24"/>
          <w:lang w:eastAsia="ru-RU"/>
        </w:rPr>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5.1. Подарочный сертификат — это электронный документ, выдаваемый продавцом, который предоставляет его владельцу (лицу, получившему сертификат на указанный email или номер телефона) право на оплату товаров в интернет-магазине MANIC в размере номинала подарочного сертификата.</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5.2. Подарочный сертификат приобретается исключительно на сайте путем безналичной оплаты.</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5.3. Подарочный сертификат выпускается на любую сумму, выбранную покупателем, при этом минимальный номинал составляет 1000 (Одна тысяча) рублей. Максимальный номинал не ограничен, если иное не предусмотрено техническими ограничениями интернет-магазина MANIC.  </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5.4. При оформлении подарочного сертификата покупатель обязан указать адрес электронной почты или номер мобильного телефона, на который будет отправлен подарочный сертификат.</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5.5. Подарочный сертификат направляется на контактные данные в электронном виде, предусмотренные п. 5.4 договора, в течение 15 минут после подтверждения оплаты.</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5.6. Право использования подарочного сертификата принадлежит лицу, обладающему доступом к электронной почте или номеру телефона, на который был отправлен подарочный сертификат.</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5.7. Для активации подарочного сертификата необходимо:</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 зарегистрироваться на сайте в личном кабинете, используя тот же email/номер телефона, на который получен подарочный сертификат;</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 либо авторизоваться в существующем аккаунте, привязанном к этим данным.</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5.8. Срок действия подарочного сертификата — один год, начиная со дня его приобретения. По истечении срока действия подарочный сертификат становится недействительным и пролонгации не подлежит. В период действия подарочный сертификат может использоваться многократно до полного расходования его номинала.</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5.9. Подарочный сертификат не подлежит восстановлению при утрате доступа к email/телефону получателя.</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5.10. Продавец не несет ответственности за:</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 неправильное указание контактных данных при оформлении;</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 использование подарочного сертификата третьими лицами, получившими доступ к email/телефону получателя подарочного сертификата.</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5.11. В случае выявления мошеннических действий с подарочным сертификатом продавец вправе аннулировать его без компенсации.</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5.12. При стоимости товара, превышающей номинал подарочного сертификата, покупатель обязан произвести доплату разницы безналичным платежом через доступные на сайте платежные системы.</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5.13. Остаток средств подарочного сертификата отображается в личном кабинете покупателя.</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5.14. При возврате товара, полностью или частично оплаченного подарочным сертификатом, денежные средства возвращаются в виде восстановления баланса подарочного сертификата. В случае отсутствия исходного подарочного сертификата (например, при его полном использовании) создается новый подарочный сертификат с возвращаемой суммой. Срок зачисления средств зависит от причины возврата товара, сроки возврата установлены условиями настоящего договора.</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5.15. Продавец оставляет за собой право вносить изменения в условия использования подарочных сертификатов с публикацией актуальной версии на сайте. </w:t>
      </w:r>
    </w:p>
    <w:p>
      <w:pPr>
        <w:pStyle w:val="Normal"/>
        <w:spacing w:lineRule="auto" w:line="240" w:before="0" w:after="0"/>
        <w:contextualSpacing/>
        <w:jc w:val="both"/>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contextualSpacing/>
        <w:jc w:val="center"/>
        <w:rPr>
          <w:rFonts w:ascii="Times New Roman" w:hAnsi="Times New Roman"/>
          <w:sz w:val="24"/>
          <w:szCs w:val="24"/>
          <w:lang w:eastAsia="ru-RU"/>
        </w:rPr>
      </w:pPr>
      <w:r>
        <w:rPr>
          <w:rFonts w:ascii="Times New Roman" w:hAnsi="Times New Roman"/>
          <w:b/>
          <w:bCs/>
          <w:sz w:val="24"/>
          <w:szCs w:val="24"/>
          <w:lang w:eastAsia="ru-RU"/>
        </w:rPr>
        <w:t>6. Доставка товара</w:t>
      </w:r>
    </w:p>
    <w:p>
      <w:pPr>
        <w:pStyle w:val="Normal"/>
        <w:spacing w:lineRule="auto" w:line="240" w:before="0" w:after="0"/>
        <w:contextualSpacing/>
        <w:jc w:val="both"/>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6.1. Продавец доставляет товар в сроки, указанные на сайте. Оформляя заказ, покупатель соглашается с данными сроками доставки товара и срок доставки считается согласованным между продавцом и покупателем. </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На сайте указаны сроки сборки, обработки и передачи заказов продавцом в транспортную компанию, а также сроки доставки заказа курьером на адрес покупателя или в один из пунктов самовывоза, указанных </w:t>
      </w:r>
      <w:bookmarkStart w:id="18" w:name="_Hlk198295072"/>
      <w:r>
        <w:rPr>
          <w:rFonts w:ascii="Times New Roman" w:hAnsi="Times New Roman"/>
          <w:sz w:val="24"/>
          <w:szCs w:val="24"/>
          <w:lang w:eastAsia="ru-RU"/>
        </w:rPr>
        <w:t>также на сайте</w:t>
      </w:r>
      <w:bookmarkEnd w:id="18"/>
      <w:r>
        <w:rPr>
          <w:rFonts w:ascii="Times New Roman" w:hAnsi="Times New Roman"/>
          <w:sz w:val="24"/>
          <w:szCs w:val="24"/>
          <w:lang w:eastAsia="ru-RU"/>
        </w:rPr>
        <w:t>. Способ доставки (и пункт самовывоза при самовывозе) покупатель выбирает при оформлении заказа.</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6.2. Условия примерки товара указаны на сайте.</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6.3. При получении товара покупатель обязан сообщить курьеру или менеджеру пункта самовывоза номер заказа и предъявить документ, удостоверяющий личность.</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6.4. При получении товара покупатель проверяет его внешний вид и комплектность и ставит подпись в документе о передаче товара, чем подтверждает, что получил товар и не имеет претензий по его внешнему виду, количеству и комплектности.</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Обязательство продавца по передаче товара считается исполненным в момент фактической передачи товаров, входящих в состав заказа, покупателю на основании выданного продавцом или службой доставки, осуществляющей доставку заказа, </w:t>
      </w:r>
      <w:bookmarkStart w:id="19" w:name="_Hlk198624722"/>
      <w:r>
        <w:rPr>
          <w:rFonts w:ascii="Times New Roman" w:hAnsi="Times New Roman"/>
          <w:sz w:val="24"/>
          <w:szCs w:val="24"/>
          <w:lang w:eastAsia="ru-RU"/>
        </w:rPr>
        <w:t xml:space="preserve">документа о передаче товара </w:t>
      </w:r>
      <w:bookmarkEnd w:id="19"/>
      <w:r>
        <w:rPr>
          <w:rFonts w:ascii="Times New Roman" w:hAnsi="Times New Roman"/>
          <w:sz w:val="24"/>
          <w:szCs w:val="24"/>
          <w:lang w:eastAsia="ru-RU"/>
        </w:rPr>
        <w:t>под роспись покупателя, сообщившего информацию о номере заказа либо иное (в том числе электронное) подтверждение заключения договора розничной купли-продажи или оформление заказа.</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6.5. В случае подписания покупателем выданной продавцом или службой доставки накладной на заказ без вскрытия заказа, покупатель не может предъявить претензии продавцу по данному заказу, за исключением претензий, связанных с наличием производственных дефектов в приобретаемом товаре.</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6.6. Право собственности на товар переходит к покупателю в момент фактической передачи ему товара при условии его полной оплаты.</w:t>
      </w:r>
    </w:p>
    <w:p>
      <w:pPr>
        <w:pStyle w:val="Normal"/>
        <w:spacing w:lineRule="auto" w:line="240" w:before="0" w:after="0"/>
        <w:ind w:firstLine="708"/>
        <w:contextualSpacing/>
        <w:jc w:val="both"/>
        <w:rPr>
          <w:rFonts w:ascii="Times New Roman" w:hAnsi="Times New Roman"/>
          <w:sz w:val="24"/>
          <w:szCs w:val="24"/>
          <w:lang w:eastAsia="ru-RU"/>
        </w:rPr>
      </w:pPr>
      <w:bookmarkStart w:id="20" w:name="_Hlk198633724"/>
      <w:bookmarkEnd w:id="20"/>
      <w:r>
        <w:rPr>
          <w:rFonts w:ascii="Times New Roman" w:hAnsi="Times New Roman"/>
          <w:sz w:val="24"/>
          <w:szCs w:val="24"/>
          <w:lang w:eastAsia="ru-RU"/>
        </w:rPr>
        <w:t>6.7. Если покупатель в согласованный при оформлении заказа срок не явится за товаром в пункт самовывоза или не совершит иные необходимые для принятия товара действия, продавец доставляет товар заново, в новые сроки, согласованные с покупателем по телефону</w:t>
      </w:r>
      <w:r>
        <w:rPr/>
        <w:t xml:space="preserve"> </w:t>
      </w:r>
      <w:r>
        <w:rPr>
          <w:rFonts w:ascii="Times New Roman" w:hAnsi="Times New Roman"/>
          <w:sz w:val="24"/>
          <w:szCs w:val="24"/>
          <w:lang w:eastAsia="ru-RU"/>
        </w:rPr>
        <w:t>либо по адресу электронной почты. За повторную доставку с покупателя взимается плата по тарифам продавца, указанным на сайте.</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В случае неполучения ответа покупателя в течение 3 (трех) календарных дней с момента уведомления по телефону либо по адресу электронной почты, продавец вправе аннулировать заказ в полном объеме, </w:t>
      </w:r>
      <w:bookmarkStart w:id="21" w:name="_Hlk198728304"/>
      <w:r>
        <w:rPr>
          <w:rFonts w:ascii="Times New Roman" w:hAnsi="Times New Roman"/>
          <w:sz w:val="24"/>
          <w:szCs w:val="24"/>
          <w:lang w:eastAsia="ru-RU"/>
        </w:rPr>
        <w:t>о чем сообщает покупателю путем направления сообщения по адресу электронной почты</w:t>
      </w:r>
      <w:bookmarkEnd w:id="21"/>
      <w:r>
        <w:rPr>
          <w:rFonts w:ascii="Times New Roman" w:hAnsi="Times New Roman"/>
          <w:sz w:val="24"/>
          <w:szCs w:val="24"/>
          <w:lang w:eastAsia="ru-RU"/>
        </w:rPr>
        <w:t>, указанному при регистрации, в таком случае покупателю возвращается оплата за товар.</w:t>
      </w:r>
    </w:p>
    <w:p>
      <w:pPr>
        <w:pStyle w:val="Normal"/>
        <w:spacing w:lineRule="auto" w:line="240" w:before="0" w:after="0"/>
        <w:contextualSpacing/>
        <w:jc w:val="both"/>
        <w:rPr>
          <w:rFonts w:ascii="Times New Roman" w:hAnsi="Times New Roman"/>
          <w:sz w:val="24"/>
          <w:szCs w:val="24"/>
          <w:lang w:eastAsia="ru-RU"/>
        </w:rPr>
      </w:pPr>
      <w:r>
        <w:rPr>
          <w:rFonts w:ascii="Times New Roman" w:hAnsi="Times New Roman"/>
          <w:sz w:val="24"/>
          <w:szCs w:val="24"/>
          <w:lang w:eastAsia="ru-RU"/>
        </w:rPr>
      </w:r>
      <w:bookmarkStart w:id="22" w:name="_Hlk198633724"/>
      <w:bookmarkStart w:id="23" w:name="_Hlk198633724"/>
      <w:bookmarkEnd w:id="23"/>
    </w:p>
    <w:p>
      <w:pPr>
        <w:pStyle w:val="Normal"/>
        <w:spacing w:lineRule="auto" w:line="240" w:before="0" w:after="0"/>
        <w:contextualSpacing/>
        <w:jc w:val="center"/>
        <w:rPr>
          <w:rFonts w:ascii="Times New Roman" w:hAnsi="Times New Roman"/>
          <w:sz w:val="24"/>
          <w:szCs w:val="24"/>
          <w:lang w:eastAsia="ru-RU"/>
        </w:rPr>
      </w:pPr>
      <w:r>
        <w:rPr>
          <w:rFonts w:ascii="Times New Roman" w:hAnsi="Times New Roman"/>
          <w:b/>
          <w:bCs/>
          <w:sz w:val="24"/>
          <w:szCs w:val="24"/>
          <w:lang w:eastAsia="ru-RU"/>
        </w:rPr>
        <w:t xml:space="preserve">7. </w:t>
      </w:r>
      <w:bookmarkStart w:id="24" w:name="_Hlk198670762"/>
      <w:r>
        <w:rPr>
          <w:rFonts w:ascii="Times New Roman" w:hAnsi="Times New Roman"/>
          <w:b/>
          <w:bCs/>
          <w:sz w:val="24"/>
          <w:szCs w:val="24"/>
          <w:lang w:eastAsia="ru-RU"/>
        </w:rPr>
        <w:t>Изменение заказа и отказ от него</w:t>
      </w:r>
      <w:bookmarkEnd w:id="24"/>
    </w:p>
    <w:p>
      <w:pPr>
        <w:pStyle w:val="Normal"/>
        <w:spacing w:lineRule="auto" w:line="240" w:before="0" w:after="0"/>
        <w:contextualSpacing/>
        <w:jc w:val="both"/>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7.1. Если после оформления заказа продавец выявит отсутствие заказанного товара или его нужного количества на складе, то незамедлительно извещает об этом покупателя по телефону либо направляет соответствующее письмо по адресу электронной почты, указанному при регистрации. Покупатель вправе заменить отсутствующий товар аналогичным или отказаться от заказа полностью или только в части отсутствующего товара.</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В случае неполучения ответа покупателя в течение 3 (трех) календарных дней с момента уведомления по телефону либо по адресу электронной почты, продавец вправе аннулировать заказ в полном объеме, о чем сообщает покупателю путем направления сообщения по адресу электронной почты, указанному при регистрации.</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7.2. В случае аннуляции полностью либо частично предварительно оплаченного товара, стоимость аннулированного товара возвращается продавцом покупателю на платежную карту, с которой была произведена оплата товара.</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7.3. Покупатель вправе по телефону или по электронной почте отказаться от оформленного заказа полностью или в части в любое время до его передачи. Оплата за такой заказ (или часть заказа) не производится. Продавец возвращает уплаченную за заказ сумму (а в случае частичного отказа - сумму переплаты) на те же банковские реквизиты, с которых она поступила продавцу, либо на иные реквизиты, которые покупатель письменно сообщит продавцу.</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contextualSpacing/>
        <w:jc w:val="center"/>
        <w:rPr>
          <w:rFonts w:ascii="Times New Roman" w:hAnsi="Times New Roman"/>
          <w:sz w:val="24"/>
          <w:szCs w:val="24"/>
          <w:lang w:eastAsia="ru-RU"/>
        </w:rPr>
      </w:pPr>
      <w:r>
        <w:rPr>
          <w:rFonts w:ascii="Times New Roman" w:hAnsi="Times New Roman"/>
          <w:b/>
          <w:bCs/>
          <w:sz w:val="24"/>
          <w:szCs w:val="24"/>
          <w:lang w:eastAsia="ru-RU"/>
        </w:rPr>
        <w:t xml:space="preserve">8. </w:t>
      </w:r>
      <w:bookmarkStart w:id="25" w:name="_Hlk198670789"/>
      <w:r>
        <w:rPr>
          <w:rFonts w:ascii="Times New Roman" w:hAnsi="Times New Roman"/>
          <w:b/>
          <w:bCs/>
          <w:sz w:val="24"/>
          <w:szCs w:val="24"/>
          <w:lang w:eastAsia="ru-RU"/>
        </w:rPr>
        <w:t>Возврат и обмен товара</w:t>
      </w:r>
      <w:bookmarkEnd w:id="25"/>
    </w:p>
    <w:p>
      <w:pPr>
        <w:pStyle w:val="Normal"/>
        <w:spacing w:lineRule="auto" w:line="240" w:before="0" w:after="0"/>
        <w:contextualSpacing/>
        <w:jc w:val="both"/>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8.1. Если покупатель обнаружит у товара недостатки, то вправе предъявить продавцу требования, предусмотренные Гражданским кодексом РФ и иными правовыми актами. В том числе он вправе отказаться от договора, вернуть некачественный товар продавцу и потребовать возврата уплаченных денежных средств. Покупатель также имеет право предъявить требования, предусмотренные Законом РФ "О защите прав потребителей" от 07.02.1992 N 2300-1, Правилами продажи товаров по договору розничной купли-продажи, утвержденными Постановлением Правительства РФ от 31.12.2020 N 2463, и иными правовыми актами в сфере защиты прав потребителей. Порядок предъявления требований определяется указанными правовыми актами.</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8.2. Претензии по качеству товара направляются в письменном виде на адрес электронной почты продавца. В претензии необходимо указать полное имя покупателя, номер и дату заказа, дату оплаты и дату передачи товара, а также описать выявленные недостатки, дату и обстоятельства их обнаружения. К претензии могут быть приложены фотографии.</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8.3. Покупатель вправе отказаться от товара надлежащего качества в течение 7 (семи) дней со дня его передачи, если сохранены </w:t>
      </w:r>
      <w:bookmarkStart w:id="26" w:name="_Hlk198294252"/>
      <w:r>
        <w:rPr>
          <w:rFonts w:ascii="Times New Roman" w:hAnsi="Times New Roman"/>
          <w:sz w:val="24"/>
          <w:szCs w:val="24"/>
          <w:lang w:eastAsia="ru-RU"/>
        </w:rPr>
        <w:t xml:space="preserve">его товарный вид, потребительские свойства, в том числе, товар </w:t>
      </w:r>
      <w:r>
        <w:rPr>
          <w:rFonts w:ascii="Times New Roman" w:hAnsi="Times New Roman"/>
          <w:sz w:val="24"/>
          <w:szCs w:val="24"/>
        </w:rPr>
        <w:t>не имеет следов носки (повреждений, грязных пятен, стойкого неприятного запаха, деформации), сохранен первоначальный товарный вид и все фабричные ярлыки, бирки, пломбы, оригинальная упаковка</w:t>
      </w:r>
      <w:bookmarkEnd w:id="26"/>
      <w:r>
        <w:rPr>
          <w:rFonts w:ascii="Times New Roman" w:hAnsi="Times New Roman"/>
          <w:sz w:val="24"/>
          <w:szCs w:val="24"/>
          <w:lang w:eastAsia="ru-RU"/>
        </w:rPr>
        <w:t xml:space="preserve"> и имеется документ, который подтверждает факт и условия покупки. Если документ не сохранен, можно предъявить другие доказательства покупки. Покупатель составляет заявление на возврат товара, с указанием своего полного имени, паспортных данных, адреса местожительства, контактного телефона, </w:t>
      </w:r>
      <w:r>
        <w:rPr>
          <w:rFonts w:ascii="Times New Roman" w:hAnsi="Times New Roman"/>
          <w:sz w:val="24"/>
          <w:szCs w:val="24"/>
          <w:lang w:val="en-US" w:eastAsia="ru-RU"/>
        </w:rPr>
        <w:t>email</w:t>
      </w:r>
      <w:r>
        <w:rPr>
          <w:rFonts w:ascii="Times New Roman" w:hAnsi="Times New Roman"/>
          <w:sz w:val="24"/>
          <w:szCs w:val="24"/>
          <w:lang w:eastAsia="ru-RU"/>
        </w:rPr>
        <w:t>, номера и даты заказа, наименования товара, количества товара, даты оплаты и даты передачи товара, образец заявления на возврат товара размещен на сайте.</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8.4. Товар (как надлежащего качества, так и с недостатками в случае его возврата на условиях оферты) покупатель может вернуть, передав его по своему выбору:</w:t>
      </w:r>
    </w:p>
    <w:p>
      <w:pPr>
        <w:pStyle w:val="Normal"/>
        <w:numPr>
          <w:ilvl w:val="0"/>
          <w:numId w:val="1"/>
        </w:numPr>
        <w:tabs>
          <w:tab w:val="clear" w:pos="708"/>
          <w:tab w:val="left" w:pos="993" w:leader="none"/>
        </w:tabs>
        <w:spacing w:lineRule="auto" w:line="240" w:before="0" w:after="0"/>
        <w:ind w:firstLine="709" w:left="0"/>
        <w:contextualSpacing/>
        <w:jc w:val="both"/>
        <w:rPr>
          <w:rFonts w:ascii="Times New Roman" w:hAnsi="Times New Roman"/>
          <w:sz w:val="24"/>
          <w:szCs w:val="24"/>
          <w:lang w:eastAsia="ru-RU"/>
        </w:rPr>
      </w:pPr>
      <w:r>
        <w:rPr>
          <w:rFonts w:ascii="Times New Roman" w:hAnsi="Times New Roman"/>
          <w:sz w:val="24"/>
          <w:szCs w:val="24"/>
          <w:lang w:eastAsia="ru-RU"/>
        </w:rPr>
        <w:t xml:space="preserve">с пункта выдачи заказов СДЭК (с любого удобного отделения СДЭК </w:t>
      </w:r>
      <w:bookmarkStart w:id="27" w:name="_Hlk198295871"/>
      <w:r>
        <w:rPr>
          <w:rFonts w:ascii="Times New Roman" w:hAnsi="Times New Roman"/>
          <w:sz w:val="24"/>
          <w:szCs w:val="24"/>
          <w:lang w:eastAsia="ru-RU"/>
        </w:rPr>
        <w:t>в месте нахождения покупателя</w:t>
      </w:r>
      <w:bookmarkEnd w:id="27"/>
      <w:r>
        <w:rPr>
          <w:rFonts w:ascii="Times New Roman" w:hAnsi="Times New Roman"/>
          <w:sz w:val="24"/>
          <w:szCs w:val="24"/>
          <w:lang w:eastAsia="ru-RU"/>
        </w:rPr>
        <w:t xml:space="preserve">) до пункта выдачи заказов СДЭК, </w:t>
      </w:r>
      <w:bookmarkStart w:id="28" w:name="_Hlk198295545"/>
      <w:r>
        <w:rPr>
          <w:rFonts w:ascii="Times New Roman" w:hAnsi="Times New Roman"/>
          <w:sz w:val="24"/>
          <w:szCs w:val="24"/>
          <w:lang w:eastAsia="ru-RU"/>
        </w:rPr>
        <w:t>указанного на сайте</w:t>
      </w:r>
      <w:bookmarkEnd w:id="28"/>
      <w:r>
        <w:rPr>
          <w:rFonts w:ascii="Times New Roman" w:hAnsi="Times New Roman"/>
          <w:sz w:val="24"/>
          <w:szCs w:val="24"/>
          <w:lang w:eastAsia="ru-RU"/>
        </w:rPr>
        <w:t xml:space="preserve"> интернет-магазина MANIC;</w:t>
      </w:r>
    </w:p>
    <w:p>
      <w:pPr>
        <w:pStyle w:val="Normal"/>
        <w:numPr>
          <w:ilvl w:val="0"/>
          <w:numId w:val="1"/>
        </w:numPr>
        <w:tabs>
          <w:tab w:val="clear" w:pos="708"/>
          <w:tab w:val="left" w:pos="993" w:leader="none"/>
        </w:tabs>
        <w:spacing w:lineRule="auto" w:line="240" w:before="0" w:after="0"/>
        <w:ind w:firstLine="709" w:left="0"/>
        <w:contextualSpacing/>
        <w:jc w:val="both"/>
        <w:rPr>
          <w:rFonts w:ascii="Times New Roman" w:hAnsi="Times New Roman"/>
          <w:sz w:val="24"/>
          <w:szCs w:val="24"/>
          <w:lang w:eastAsia="ru-RU"/>
        </w:rPr>
      </w:pPr>
      <w:r>
        <w:rPr>
          <w:rFonts w:ascii="Times New Roman" w:hAnsi="Times New Roman"/>
          <w:sz w:val="24"/>
          <w:szCs w:val="24"/>
          <w:lang w:eastAsia="ru-RU"/>
        </w:rPr>
        <w:t xml:space="preserve">курьеру любой удобной для покупателя транспортной компании, </w:t>
      </w:r>
      <w:bookmarkStart w:id="29" w:name="_Hlk198295914"/>
      <w:r>
        <w:rPr>
          <w:rFonts w:ascii="Times New Roman" w:hAnsi="Times New Roman"/>
          <w:sz w:val="24"/>
          <w:szCs w:val="24"/>
          <w:lang w:eastAsia="ru-RU"/>
        </w:rPr>
        <w:t xml:space="preserve">указав для доставки товара </w:t>
      </w:r>
      <w:bookmarkStart w:id="30" w:name="_Hlk198295885"/>
      <w:r>
        <w:rPr>
          <w:rFonts w:ascii="Times New Roman" w:hAnsi="Times New Roman"/>
          <w:sz w:val="24"/>
          <w:szCs w:val="24"/>
          <w:lang w:eastAsia="ru-RU"/>
        </w:rPr>
        <w:t xml:space="preserve">адрес продавца, </w:t>
      </w:r>
      <w:bookmarkEnd w:id="29"/>
      <w:r>
        <w:rPr>
          <w:rFonts w:ascii="Times New Roman" w:hAnsi="Times New Roman"/>
          <w:sz w:val="24"/>
          <w:szCs w:val="24"/>
          <w:lang w:eastAsia="ru-RU"/>
        </w:rPr>
        <w:t xml:space="preserve">указанный на сайте интернет-магазина </w:t>
      </w:r>
      <w:bookmarkStart w:id="31" w:name="_Hlk198728736"/>
      <w:r>
        <w:rPr>
          <w:rFonts w:ascii="Times New Roman" w:hAnsi="Times New Roman"/>
          <w:sz w:val="24"/>
          <w:szCs w:val="24"/>
          <w:lang w:eastAsia="ru-RU"/>
        </w:rPr>
        <w:t>MANIC</w:t>
      </w:r>
      <w:bookmarkEnd w:id="31"/>
      <w:r>
        <w:rPr>
          <w:rFonts w:ascii="Times New Roman" w:hAnsi="Times New Roman"/>
          <w:sz w:val="24"/>
          <w:szCs w:val="24"/>
          <w:lang w:eastAsia="ru-RU"/>
        </w:rPr>
        <w:t>;</w:t>
      </w:r>
    </w:p>
    <w:p>
      <w:pPr>
        <w:pStyle w:val="Normal"/>
        <w:numPr>
          <w:ilvl w:val="0"/>
          <w:numId w:val="1"/>
        </w:numPr>
        <w:tabs>
          <w:tab w:val="clear" w:pos="708"/>
          <w:tab w:val="left" w:pos="993" w:leader="none"/>
        </w:tabs>
        <w:spacing w:lineRule="auto" w:line="240" w:before="0" w:after="0"/>
        <w:ind w:firstLine="709" w:left="0"/>
        <w:contextualSpacing/>
        <w:jc w:val="both"/>
        <w:rPr>
          <w:rFonts w:ascii="Times New Roman" w:hAnsi="Times New Roman"/>
          <w:sz w:val="24"/>
          <w:szCs w:val="24"/>
          <w:lang w:eastAsia="ru-RU"/>
        </w:rPr>
      </w:pPr>
      <w:bookmarkStart w:id="32" w:name="_Hlk198296774"/>
      <w:bookmarkEnd w:id="30"/>
      <w:r>
        <w:rPr>
          <w:rFonts w:ascii="Times New Roman" w:hAnsi="Times New Roman"/>
          <w:sz w:val="24"/>
          <w:szCs w:val="24"/>
          <w:lang w:eastAsia="ru-RU"/>
        </w:rPr>
        <w:t>Почтой России</w:t>
      </w:r>
      <w:bookmarkEnd w:id="32"/>
      <w:r>
        <w:rPr>
          <w:rFonts w:ascii="Times New Roman" w:hAnsi="Times New Roman"/>
          <w:sz w:val="24"/>
          <w:szCs w:val="24"/>
          <w:lang w:eastAsia="ru-RU"/>
        </w:rPr>
        <w:t xml:space="preserve"> в месте нахождения покупателя, указав для доставки товара адрес Почты России продавца, указанный на сайте интернет-магазина MANIC.</w:t>
      </w:r>
    </w:p>
    <w:p>
      <w:pPr>
        <w:pStyle w:val="NormalWeb"/>
        <w:spacing w:beforeAutospacing="0" w:before="0" w:afterAutospacing="0" w:after="0"/>
        <w:ind w:firstLine="540"/>
        <w:contextualSpacing/>
        <w:jc w:val="both"/>
        <w:rPr/>
      </w:pPr>
      <w:r>
        <w:rPr/>
        <w:t>8.5. При возврате товара (как надлежащего качества, так и с недостатками) продавец возвращает покупателю стоимость товара не позднее, чем через 10 (десять) дней с момента, когда покупатель потребует вернуть деньги, на банковские реквизиты, с которых деньги поступили продавцу или которые письменно сообщит покупатель. Если возвращен качественный товар, из суммы к возврату вычитается стоимость обратной доставки курьером продавцу возвращенного товара. Расходы на осуществление возврата суммы, уплаченной потребителем за товар надлежащего качества, несет покупатель.</w:t>
      </w:r>
    </w:p>
    <w:p>
      <w:pPr>
        <w:pStyle w:val="Normal"/>
        <w:spacing w:lineRule="auto" w:line="240" w:before="0" w:after="0"/>
        <w:ind w:firstLine="540"/>
        <w:contextualSpacing/>
        <w:jc w:val="both"/>
        <w:rPr>
          <w:rFonts w:ascii="Times New Roman" w:hAnsi="Times New Roman"/>
          <w:sz w:val="24"/>
          <w:szCs w:val="24"/>
          <w:lang w:eastAsia="ru-RU"/>
        </w:rPr>
      </w:pPr>
      <w:r>
        <w:rPr>
          <w:rFonts w:ascii="Times New Roman" w:hAnsi="Times New Roman"/>
          <w:sz w:val="24"/>
          <w:szCs w:val="24"/>
          <w:lang w:eastAsia="ru-RU"/>
        </w:rPr>
        <w:t>8.6. Покупатель вправе обменять товар надлежащего качества, который не подошел ему по форме, габаритам, фасону, расцветке, размеру или комплектации на аналогичный товар из ассортимента продавца. Обмен производится по согласованию с продавцом на условиях Гражданского кодекса РФ и Закона РФ "О защите прав потребителей" от 07.02.1992 N 2300-1.</w:t>
      </w:r>
    </w:p>
    <w:p>
      <w:pPr>
        <w:pStyle w:val="Normal"/>
        <w:spacing w:lineRule="auto" w:line="240" w:before="0" w:after="0"/>
        <w:contextualSpacing/>
        <w:jc w:val="both"/>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contextualSpacing/>
        <w:jc w:val="center"/>
        <w:rPr>
          <w:rFonts w:ascii="Times New Roman" w:hAnsi="Times New Roman"/>
          <w:sz w:val="24"/>
          <w:szCs w:val="24"/>
          <w:lang w:eastAsia="ru-RU"/>
        </w:rPr>
      </w:pPr>
      <w:r>
        <w:rPr>
          <w:rFonts w:ascii="Times New Roman" w:hAnsi="Times New Roman"/>
          <w:b/>
          <w:bCs/>
          <w:sz w:val="24"/>
          <w:szCs w:val="24"/>
          <w:lang w:eastAsia="ru-RU"/>
        </w:rPr>
        <w:t>9. Прочие положения</w:t>
      </w:r>
    </w:p>
    <w:p>
      <w:pPr>
        <w:pStyle w:val="Normal"/>
        <w:spacing w:lineRule="auto" w:line="240" w:before="0" w:after="0"/>
        <w:contextualSpacing/>
        <w:jc w:val="both"/>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9.1. Все, что не урегулировано офертой, определяется в соответствии с законодательством Российской Федерации.</w:t>
      </w:r>
    </w:p>
    <w:p>
      <w:pPr>
        <w:pStyle w:val="Normal"/>
        <w:spacing w:lineRule="auto" w:line="240" w:before="0" w:after="0"/>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9.2. Реквизиты продавца: </w:t>
      </w:r>
    </w:p>
    <w:p>
      <w:pPr>
        <w:pStyle w:val="Normal"/>
        <w:spacing w:lineRule="auto" w:line="240" w:before="0" w:after="0"/>
        <w:contextualSpacing/>
        <w:jc w:val="both"/>
        <w:rPr>
          <w:rFonts w:ascii="Times New Roman" w:hAnsi="Times New Roman"/>
          <w:sz w:val="24"/>
          <w:szCs w:val="24"/>
        </w:rPr>
      </w:pPr>
      <w:r>
        <w:rPr>
          <w:rFonts w:ascii="Times New Roman" w:hAnsi="Times New Roman"/>
          <w:sz w:val="24"/>
          <w:szCs w:val="24"/>
          <w:shd w:fill="FFFFFF" w:val="clear"/>
        </w:rPr>
        <w:t>Индивидуальный предприниматель</w:t>
      </w:r>
      <w:r>
        <w:rPr>
          <w:rFonts w:ascii="Times New Roman" w:hAnsi="Times New Roman"/>
          <w:sz w:val="24"/>
          <w:szCs w:val="24"/>
        </w:rPr>
        <w:t xml:space="preserve"> </w:t>
      </w:r>
      <w:r>
        <w:rPr>
          <w:rFonts w:ascii="Times New Roman" w:hAnsi="Times New Roman"/>
          <w:sz w:val="24"/>
          <w:szCs w:val="24"/>
          <w:shd w:fill="FFFFFF" w:val="clear"/>
        </w:rPr>
        <w:t>Леонтьева Дарья Дмитриевна</w:t>
      </w:r>
    </w:p>
    <w:p>
      <w:pPr>
        <w:pStyle w:val="Normal"/>
        <w:spacing w:lineRule="auto" w:line="240" w:before="0" w:after="0"/>
        <w:contextualSpacing/>
        <w:jc w:val="both"/>
        <w:rPr>
          <w:rFonts w:ascii="Times New Roman" w:hAnsi="Times New Roman"/>
          <w:sz w:val="24"/>
          <w:szCs w:val="24"/>
          <w:shd w:fill="FFFFFF" w:val="clear"/>
        </w:rPr>
      </w:pPr>
      <w:r>
        <w:rPr>
          <w:rFonts w:ascii="Times New Roman" w:hAnsi="Times New Roman"/>
          <w:sz w:val="24"/>
          <w:szCs w:val="24"/>
          <w:shd w:fill="FFFFFF" w:val="clear"/>
        </w:rPr>
        <w:t>ИНН 784100997227, ОГРНИП 316784700122792</w:t>
      </w:r>
    </w:p>
    <w:p>
      <w:pPr>
        <w:pStyle w:val="Normal"/>
        <w:spacing w:lineRule="auto" w:line="240" w:before="0" w:after="0"/>
        <w:contextualSpacing/>
        <w:rPr>
          <w:rFonts w:ascii="Times New Roman" w:hAnsi="Times New Roman"/>
          <w:sz w:val="24"/>
          <w:szCs w:val="24"/>
        </w:rPr>
      </w:pPr>
      <w:r>
        <w:rPr>
          <w:rFonts w:ascii="Times New Roman" w:hAnsi="Times New Roman"/>
          <w:sz w:val="24"/>
          <w:szCs w:val="24"/>
          <w:shd w:fill="FFFFFF" w:val="clear"/>
        </w:rPr>
        <w:t>e-mail: </w:t>
      </w:r>
      <w:hyperlink r:id="rId6">
        <w:r>
          <w:rPr>
            <w:rStyle w:val="Style9"/>
            <w:rFonts w:ascii="Times New Roman" w:hAnsi="Times New Roman"/>
            <w:sz w:val="24"/>
            <w:szCs w:val="24"/>
            <w:shd w:fill="FFFFFF" w:val="clear"/>
          </w:rPr>
          <w:t>zakazmanic@yandex.ru</w:t>
        </w:r>
      </w:hyperlink>
      <w:r>
        <w:rPr>
          <w:rFonts w:ascii="Times New Roman" w:hAnsi="Times New Roman"/>
          <w:sz w:val="24"/>
          <w:szCs w:val="24"/>
        </w:rPr>
        <w:br/>
      </w:r>
      <w:r>
        <w:rPr>
          <w:rFonts w:ascii="Times New Roman" w:hAnsi="Times New Roman"/>
          <w:sz w:val="24"/>
          <w:szCs w:val="24"/>
          <w:shd w:fill="FFFFFF" w:val="clear"/>
        </w:rPr>
        <w:t>телефон: </w:t>
      </w:r>
      <w:hyperlink r:id="rId7">
        <w:r>
          <w:rPr>
            <w:rStyle w:val="Style9"/>
            <w:rFonts w:ascii="Times New Roman" w:hAnsi="Times New Roman"/>
            <w:sz w:val="24"/>
            <w:szCs w:val="24"/>
            <w:shd w:fill="FFFFFF" w:val="clear"/>
          </w:rPr>
          <w:t>8 800 222 34 23</w:t>
        </w:r>
      </w:hyperlink>
      <w:r>
        <w:rPr>
          <w:rFonts w:ascii="Times New Roman" w:hAnsi="Times New Roman"/>
          <w:sz w:val="24"/>
          <w:szCs w:val="24"/>
          <w:shd w:fill="FFFFFF" w:val="clear"/>
        </w:rPr>
        <w:t> доб.2</w:t>
      </w:r>
      <w:r>
        <w:rPr>
          <w:rFonts w:ascii="Times New Roman" w:hAnsi="Times New Roman"/>
          <w:sz w:val="24"/>
          <w:szCs w:val="24"/>
        </w:rPr>
        <w:br/>
      </w:r>
      <w:r>
        <w:rPr>
          <w:rFonts w:ascii="Times New Roman" w:hAnsi="Times New Roman"/>
          <w:sz w:val="24"/>
          <w:szCs w:val="24"/>
          <w:shd w:fill="FFFFFF" w:val="clear"/>
        </w:rPr>
        <w:t>телефон: </w:t>
      </w:r>
      <w:hyperlink r:id="rId8">
        <w:r>
          <w:rPr>
            <w:rStyle w:val="Style9"/>
            <w:rFonts w:ascii="Times New Roman" w:hAnsi="Times New Roman"/>
            <w:sz w:val="24"/>
            <w:szCs w:val="24"/>
            <w:shd w:fill="FFFFFF" w:val="clear"/>
          </w:rPr>
          <w:t>+7 969 716 10 38</w:t>
        </w:r>
      </w:hyperlink>
      <w:r>
        <w:rPr>
          <w:rFonts w:ascii="Times New Roman" w:hAnsi="Times New Roman"/>
          <w:sz w:val="24"/>
          <w:szCs w:val="24"/>
        </w:rPr>
        <w:br/>
      </w:r>
      <w:r>
        <w:rPr>
          <w:rFonts w:ascii="Times New Roman" w:hAnsi="Times New Roman"/>
          <w:sz w:val="24"/>
          <w:szCs w:val="24"/>
          <w:shd w:fill="FFFFFF" w:val="clear"/>
        </w:rPr>
        <w:t>WhatsApp: </w:t>
      </w:r>
      <w:hyperlink r:id="rId9">
        <w:r>
          <w:rPr>
            <w:rStyle w:val="Style9"/>
            <w:rFonts w:ascii="Times New Roman" w:hAnsi="Times New Roman"/>
            <w:sz w:val="24"/>
            <w:szCs w:val="24"/>
            <w:shd w:fill="FFFFFF" w:val="clear"/>
          </w:rPr>
          <w:t>+7 969 716 10 38</w:t>
        </w:r>
      </w:hyperlink>
      <w:r>
        <w:rPr>
          <w:rFonts w:ascii="Times New Roman" w:hAnsi="Times New Roman"/>
          <w:sz w:val="24"/>
          <w:szCs w:val="24"/>
        </w:rPr>
        <w:t xml:space="preserve"> </w:t>
      </w:r>
      <w:r>
        <w:rPr>
          <w:rFonts w:ascii="Times New Roman" w:hAnsi="Times New Roman"/>
          <w:sz w:val="24"/>
          <w:szCs w:val="24"/>
          <w:shd w:fill="FFFFFF" w:val="clear"/>
        </w:rPr>
        <w:t>(ежедневно с 10 до 18 по МСК)</w:t>
      </w:r>
      <w:r>
        <w:rPr>
          <w:rFonts w:ascii="Times New Roman" w:hAnsi="Times New Roman"/>
          <w:sz w:val="24"/>
          <w:szCs w:val="24"/>
        </w:rPr>
        <w:br/>
      </w:r>
      <w:r>
        <w:rPr>
          <w:rFonts w:ascii="Times New Roman" w:hAnsi="Times New Roman"/>
          <w:sz w:val="24"/>
          <w:szCs w:val="24"/>
          <w:shd w:fill="FFFFFF" w:val="clear"/>
        </w:rPr>
        <w:t>адрес: 191187, г. Санкт-Петербург, Литейный пр-т д.9</w:t>
      </w:r>
      <w:r>
        <w:rPr>
          <w:rFonts w:ascii="Times New Roman" w:hAnsi="Times New Roman"/>
          <w:sz w:val="24"/>
          <w:szCs w:val="24"/>
        </w:rPr>
        <w:br/>
      </w:r>
      <w:r>
        <w:rPr>
          <w:rFonts w:ascii="Times New Roman" w:hAnsi="Times New Roman"/>
          <w:sz w:val="24"/>
          <w:szCs w:val="24"/>
          <w:shd w:fill="FFFFFF" w:val="clear"/>
        </w:rPr>
        <w:t>Р/сч.: 40802810832000000951</w:t>
      </w:r>
      <w:r>
        <w:rPr>
          <w:rFonts w:ascii="Times New Roman" w:hAnsi="Times New Roman"/>
          <w:sz w:val="24"/>
          <w:szCs w:val="24"/>
        </w:rPr>
        <w:br/>
      </w:r>
      <w:r>
        <w:rPr>
          <w:rFonts w:ascii="Times New Roman" w:hAnsi="Times New Roman"/>
          <w:sz w:val="24"/>
          <w:szCs w:val="24"/>
          <w:shd w:fill="FFFFFF" w:val="clear"/>
        </w:rPr>
        <w:t>БИК 044030786 К/сч.: 30101810600000000786</w:t>
      </w:r>
      <w:r>
        <w:rPr>
          <w:rFonts w:ascii="Times New Roman" w:hAnsi="Times New Roman"/>
          <w:sz w:val="24"/>
          <w:szCs w:val="24"/>
        </w:rPr>
        <w:br/>
      </w:r>
      <w:r>
        <w:rPr>
          <w:rFonts w:ascii="Times New Roman" w:hAnsi="Times New Roman"/>
          <w:sz w:val="24"/>
          <w:szCs w:val="24"/>
          <w:shd w:fill="FFFFFF" w:val="clear"/>
        </w:rPr>
        <w:t>в Филиал «Санкт-Петербургский» «АО АЛЬФА-БАНК»</w:t>
      </w:r>
    </w:p>
    <w:sectPr>
      <w:type w:val="nextPage"/>
      <w:pgSz w:w="11906" w:h="16838"/>
      <w:pgMar w:left="1701" w:right="850" w:gutter="0" w:header="0" w:top="709"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w:charset w:val="cc"/>
    <w:family w:val="swiss"/>
    <w:pitch w:val="variable"/>
  </w:font>
  <w:font w:name="Segoe UI">
    <w:charset w:val="cc"/>
    <w:family w:val="swiss"/>
    <w:pitch w:val="variable"/>
  </w:font>
  <w:font w:name="OpenSymbol">
    <w:altName w:val="Arial Unicode MS"/>
    <w:charset w:val="02"/>
    <w:family w:val="auto"/>
    <w:pitch w:val="default"/>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540"/>
        </w:tabs>
        <w:ind w:left="540" w:hanging="227"/>
      </w:pPr>
      <w:rPr>
        <w:rFonts w:ascii="Symbol" w:hAnsi="Symbol" w:cs="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1"/>
    </w:lvlOverride>
  </w:num>
</w:numbering>
</file>

<file path=word/settings.xml><?xml version="1.0" encoding="utf-8"?>
<w:settings xmlns:w="http://schemas.openxmlformats.org/wordprocessingml/2006/main">
  <w:zoom w:percent="113"/>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8ba"/>
    <w:pPr>
      <w:widowControl/>
      <w:bidi w:val="0"/>
      <w:spacing w:lineRule="auto" w:line="259" w:before="0" w:after="160"/>
      <w:jc w:val="left"/>
    </w:pPr>
    <w:rPr>
      <w:rFonts w:ascii="Calibri" w:hAnsi="Calibri" w:eastAsia="Times New Roman" w:cs="Times New Roman" w:ascii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4c2cff"/>
    <w:rPr>
      <w:color w:val="0000FF"/>
      <w:u w:val="single"/>
    </w:rPr>
  </w:style>
  <w:style w:type="character" w:styleId="UnresolvedMention">
    <w:name w:val="Unresolved Mention"/>
    <w:basedOn w:val="DefaultParagraphFont"/>
    <w:uiPriority w:val="99"/>
    <w:semiHidden/>
    <w:unhideWhenUsed/>
    <w:qFormat/>
    <w:rsid w:val="00a243a0"/>
    <w:rPr>
      <w:color w:val="605E5C"/>
      <w:shd w:fill="E1DFDD" w:val="clear"/>
    </w:rPr>
  </w:style>
  <w:style w:type="character" w:styleId="Style14" w:customStyle="1">
    <w:name w:val="Текст выноски Знак"/>
    <w:basedOn w:val="DefaultParagraphFont"/>
    <w:link w:val="BalloonText"/>
    <w:uiPriority w:val="99"/>
    <w:semiHidden/>
    <w:qFormat/>
    <w:rsid w:val="00447893"/>
    <w:rPr>
      <w:rFonts w:ascii="Segoe UI" w:hAnsi="Segoe UI" w:eastAsia="Times New Roman" w:cs="Segoe UI"/>
      <w:sz w:val="18"/>
      <w:szCs w:val="18"/>
    </w:rPr>
  </w:style>
  <w:style w:type="character" w:styleId="Style15">
    <w:name w:val="Маркеры"/>
    <w:qFormat/>
    <w:rPr>
      <w:rFonts w:ascii="OpenSymbol" w:hAnsi="OpenSymbol" w:eastAsia="OpenSymbol" w:cs="OpenSymbol"/>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NormalWeb">
    <w:name w:val="Normal (Web)"/>
    <w:basedOn w:val="Normal"/>
    <w:uiPriority w:val="99"/>
    <w:unhideWhenUsed/>
    <w:qFormat/>
    <w:rsid w:val="00156401"/>
    <w:pPr>
      <w:spacing w:lineRule="auto" w:line="240" w:beforeAutospacing="1" w:afterAutospacing="1"/>
    </w:pPr>
    <w:rPr>
      <w:rFonts w:ascii="Times New Roman" w:hAnsi="Times New Roman"/>
      <w:sz w:val="24"/>
      <w:szCs w:val="24"/>
      <w:lang w:eastAsia="ru-RU"/>
    </w:rPr>
  </w:style>
  <w:style w:type="paragraph" w:styleId="ListParagraph">
    <w:name w:val="List Paragraph"/>
    <w:basedOn w:val="Normal"/>
    <w:uiPriority w:val="34"/>
    <w:qFormat/>
    <w:rsid w:val="006b746a"/>
    <w:pPr>
      <w:spacing w:before="0" w:after="160"/>
      <w:ind w:left="720"/>
      <w:contextualSpacing/>
    </w:pPr>
    <w:rPr/>
  </w:style>
  <w:style w:type="paragraph" w:styleId="BalloonText">
    <w:name w:val="Balloon Text"/>
    <w:basedOn w:val="Normal"/>
    <w:link w:val="Style14"/>
    <w:uiPriority w:val="99"/>
    <w:semiHidden/>
    <w:unhideWhenUsed/>
    <w:qFormat/>
    <w:rsid w:val="00447893"/>
    <w:pPr>
      <w:spacing w:lineRule="auto" w:line="240" w:before="0" w:after="0"/>
    </w:pPr>
    <w:rPr>
      <w:rFonts w:ascii="Segoe UI" w:hAnsi="Segoe UI" w:cs="Segoe UI"/>
      <w:sz w:val="18"/>
      <w:szCs w:val="18"/>
    </w:rPr>
  </w:style>
  <w:style w:type="numbering" w:styleId="Style18"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8-800-222-34-23" TargetMode="External"/><Relationship Id="rId3" Type="http://schemas.openxmlformats.org/officeDocument/2006/relationships/hyperlink" Target="mailto:8-969-716-10-38" TargetMode="External"/><Relationship Id="rId4" Type="http://schemas.openxmlformats.org/officeDocument/2006/relationships/hyperlink" Target="mailto:zakazmanic@yandex.ru" TargetMode="External"/><Relationship Id="rId5" Type="http://schemas.openxmlformats.org/officeDocument/2006/relationships/hyperlink" Target="https://manicshop.ru/" TargetMode="External"/><Relationship Id="rId6" Type="http://schemas.openxmlformats.org/officeDocument/2006/relationships/hyperlink" Target="mailto:zakazmanic@yandex.ru" TargetMode="External"/><Relationship Id="rId7" Type="http://schemas.openxmlformats.org/officeDocument/2006/relationships/hyperlink" Target="tel:%208%20800%20222%2034%2023" TargetMode="External"/><Relationship Id="rId8" Type="http://schemas.openxmlformats.org/officeDocument/2006/relationships/hyperlink" Target="tel:+%207%20969%20716%2010%2038" TargetMode="External"/><Relationship Id="rId9" Type="http://schemas.openxmlformats.org/officeDocument/2006/relationships/hyperlink" Target="tel:+%207%20969%20716%2010%2038"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5681</TotalTime>
  <Application>LibreOffice/25.2.4.3$Windows_X86_64 LibreOffice_project/33e196637044ead23f5c3226cde09b47731f7e27</Application>
  <AppVersion>15.0000</AppVersion>
  <Pages>6</Pages>
  <Words>2688</Words>
  <Characters>18062</Characters>
  <CharactersWithSpaces>20656</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2025-05-15T13:56:00Z</dcterms:created>
  <dc:creator>Home1</dc:creator>
  <dc:description/>
  <dc:language>ru-RU</dc:language>
  <cp:lastModifiedBy/>
  <dcterms:modified xsi:type="dcterms:W3CDTF">2025-08-10T08:56:50Z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